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Default="00B33C27" w:rsidP="00B33C27">
      <w:pPr>
        <w:pStyle w:val="NoSpacing"/>
        <w:jc w:val="center"/>
        <w:rPr>
          <w:rFonts w:ascii="Bookman Old Style" w:hAnsi="Bookman Old Style"/>
          <w:b/>
          <w:sz w:val="32"/>
          <w:szCs w:val="36"/>
        </w:rPr>
      </w:pPr>
    </w:p>
    <w:p w:rsidR="00B33C27" w:rsidRPr="00B82283" w:rsidRDefault="00B33C27" w:rsidP="00B33C27">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B33C27" w:rsidRPr="00B82283" w:rsidRDefault="00B33C27" w:rsidP="00B33C27">
      <w:pPr>
        <w:pStyle w:val="NoSpacing"/>
        <w:jc w:val="center"/>
        <w:rPr>
          <w:rFonts w:ascii="Bookman Old Style" w:hAnsi="Bookman Old Style"/>
          <w:b/>
          <w:sz w:val="24"/>
        </w:rPr>
      </w:pPr>
      <w:r>
        <w:rPr>
          <w:rFonts w:ascii="Bookman Old Style" w:hAnsi="Bookman Old Style"/>
          <w:b/>
          <w:sz w:val="24"/>
        </w:rPr>
        <w:t xml:space="preserve">GRADE – XI  </w:t>
      </w:r>
      <w:r>
        <w:rPr>
          <w:rFonts w:ascii="Bookman Old Style" w:hAnsi="Bookman Old Style"/>
          <w:b/>
          <w:sz w:val="24"/>
        </w:rPr>
        <w:tab/>
        <w:t>SA-I (SEPT, 2015)</w:t>
      </w:r>
    </w:p>
    <w:p w:rsidR="00B33C27" w:rsidRDefault="00B33C27" w:rsidP="00B33C27">
      <w:pPr>
        <w:pStyle w:val="NoSpacing"/>
        <w:jc w:val="center"/>
        <w:rPr>
          <w:rFonts w:ascii="Bookman Old Style" w:hAnsi="Bookman Old Style"/>
          <w:b/>
          <w:sz w:val="24"/>
        </w:rPr>
      </w:pPr>
      <w:r>
        <w:rPr>
          <w:rFonts w:ascii="Bookman Old Style" w:hAnsi="Bookman Old Style"/>
          <w:b/>
          <w:sz w:val="24"/>
        </w:rPr>
        <w:t>SUBJECT – ENGLISH</w:t>
      </w:r>
      <w:r>
        <w:rPr>
          <w:rFonts w:ascii="Bookman Old Style" w:hAnsi="Bookman Old Style"/>
          <w:b/>
          <w:sz w:val="24"/>
        </w:rPr>
        <w:tab/>
      </w:r>
      <w:r>
        <w:rPr>
          <w:rFonts w:ascii="Bookman Old Style" w:hAnsi="Bookman Old Style"/>
          <w:b/>
          <w:sz w:val="24"/>
        </w:rPr>
        <w:tab/>
      </w:r>
    </w:p>
    <w:p w:rsidR="00B33C27" w:rsidRDefault="00B33C27" w:rsidP="00B33C27">
      <w:pPr>
        <w:pStyle w:val="NoSpacing"/>
        <w:jc w:val="center"/>
        <w:rPr>
          <w:rFonts w:ascii="Bookman Old Style" w:hAnsi="Bookman Old Style"/>
          <w:b/>
          <w:sz w:val="24"/>
        </w:rPr>
      </w:pPr>
      <w:r>
        <w:rPr>
          <w:rFonts w:ascii="Bookman Old Style" w:hAnsi="Bookman Old Style"/>
          <w:b/>
          <w:sz w:val="24"/>
        </w:rPr>
        <w:t>TIME: 3hrs.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M.M-80</w:t>
      </w:r>
    </w:p>
    <w:p w:rsidR="0034172E" w:rsidRDefault="0034172E" w:rsidP="0046346C">
      <w:pPr>
        <w:pStyle w:val="NoSpacing"/>
        <w:rPr>
          <w:rFonts w:ascii="Bookman Old Style" w:hAnsi="Bookman Old Style"/>
          <w:b/>
          <w:sz w:val="24"/>
        </w:rPr>
      </w:pPr>
    </w:p>
    <w:p w:rsidR="0046346C" w:rsidRDefault="0034172E" w:rsidP="0046346C">
      <w:pPr>
        <w:pStyle w:val="NoSpacing"/>
        <w:rPr>
          <w:rFonts w:ascii="Bookman Old Style" w:hAnsi="Bookman Old Style"/>
          <w:b/>
          <w:sz w:val="24"/>
        </w:rPr>
      </w:pPr>
      <w:r>
        <w:rPr>
          <w:rFonts w:ascii="Bookman Old Style" w:hAnsi="Bookman Old Style"/>
          <w:b/>
          <w:sz w:val="24"/>
        </w:rPr>
        <w:t>General Instructions:</w:t>
      </w:r>
    </w:p>
    <w:p w:rsidR="0034172E" w:rsidRDefault="0034172E" w:rsidP="0034172E">
      <w:pPr>
        <w:pStyle w:val="NoSpacing"/>
        <w:numPr>
          <w:ilvl w:val="0"/>
          <w:numId w:val="46"/>
        </w:numPr>
        <w:rPr>
          <w:rFonts w:ascii="Bookman Old Style" w:hAnsi="Bookman Old Style"/>
          <w:b/>
          <w:sz w:val="24"/>
        </w:rPr>
      </w:pPr>
      <w:r>
        <w:rPr>
          <w:rFonts w:ascii="Bookman Old Style" w:hAnsi="Bookman Old Style"/>
          <w:b/>
          <w:sz w:val="24"/>
        </w:rPr>
        <w:t>This paper consists of 4 sections A, B, C and D.</w:t>
      </w:r>
    </w:p>
    <w:p w:rsidR="0034172E" w:rsidRDefault="0034172E" w:rsidP="0034172E">
      <w:pPr>
        <w:pStyle w:val="NoSpacing"/>
        <w:numPr>
          <w:ilvl w:val="0"/>
          <w:numId w:val="46"/>
        </w:numPr>
        <w:rPr>
          <w:rFonts w:ascii="Bookman Old Style" w:hAnsi="Bookman Old Style"/>
          <w:b/>
          <w:sz w:val="24"/>
        </w:rPr>
      </w:pPr>
      <w:r>
        <w:rPr>
          <w:rFonts w:ascii="Bookman Old Style" w:hAnsi="Bookman Old Style"/>
          <w:b/>
          <w:sz w:val="24"/>
        </w:rPr>
        <w:t>All questions are compulsory.</w:t>
      </w:r>
    </w:p>
    <w:p w:rsidR="0034172E" w:rsidRDefault="0034172E" w:rsidP="0034172E">
      <w:pPr>
        <w:pStyle w:val="NoSpacing"/>
        <w:numPr>
          <w:ilvl w:val="0"/>
          <w:numId w:val="46"/>
        </w:numPr>
        <w:rPr>
          <w:rFonts w:ascii="Bookman Old Style" w:hAnsi="Bookman Old Style"/>
          <w:b/>
          <w:sz w:val="24"/>
        </w:rPr>
      </w:pPr>
      <w:r>
        <w:rPr>
          <w:rFonts w:ascii="Bookman Old Style" w:hAnsi="Bookman Old Style"/>
          <w:b/>
          <w:sz w:val="24"/>
        </w:rPr>
        <w:t>Ensure that questions of each section are answered together.</w:t>
      </w:r>
    </w:p>
    <w:p w:rsidR="0034172E" w:rsidRDefault="0034172E" w:rsidP="0034172E">
      <w:pPr>
        <w:pStyle w:val="NoSpacing"/>
        <w:numPr>
          <w:ilvl w:val="0"/>
          <w:numId w:val="46"/>
        </w:numPr>
        <w:rPr>
          <w:rFonts w:ascii="Bookman Old Style" w:hAnsi="Bookman Old Style"/>
          <w:b/>
          <w:sz w:val="24"/>
        </w:rPr>
      </w:pPr>
      <w:r>
        <w:rPr>
          <w:rFonts w:ascii="Bookman Old Style" w:hAnsi="Bookman Old Style"/>
          <w:b/>
          <w:sz w:val="24"/>
        </w:rPr>
        <w:t>All the answers must be correctly numbered.</w:t>
      </w:r>
    </w:p>
    <w:p w:rsidR="0034172E" w:rsidRDefault="0034172E" w:rsidP="0034172E">
      <w:pPr>
        <w:pStyle w:val="NoSpacing"/>
        <w:ind w:left="720"/>
        <w:rPr>
          <w:rFonts w:ascii="Bookman Old Style" w:hAnsi="Bookman Old Style"/>
          <w:b/>
          <w:sz w:val="24"/>
        </w:rPr>
      </w:pPr>
    </w:p>
    <w:p w:rsidR="00B33C27" w:rsidRPr="000508C9" w:rsidRDefault="00B33C27" w:rsidP="00B33C27">
      <w:pPr>
        <w:pStyle w:val="NoSpacing"/>
        <w:ind w:left="2160"/>
        <w:rPr>
          <w:rFonts w:ascii="Bookman Old Style" w:hAnsi="Bookman Old Style"/>
          <w:b/>
          <w:u w:val="single"/>
        </w:rPr>
      </w:pPr>
      <w:r w:rsidRPr="000508C9">
        <w:rPr>
          <w:rFonts w:ascii="Bookman Old Style" w:hAnsi="Bookman Old Style"/>
          <w:b/>
          <w:u w:val="single"/>
        </w:rPr>
        <w:t xml:space="preserve">Section-A </w:t>
      </w:r>
      <w:r w:rsidR="00B66D39" w:rsidRPr="000508C9">
        <w:rPr>
          <w:rFonts w:ascii="Bookman Old Style" w:hAnsi="Bookman Old Style"/>
          <w:b/>
          <w:u w:val="single"/>
        </w:rPr>
        <w:t xml:space="preserve">Reading </w:t>
      </w:r>
    </w:p>
    <w:p w:rsidR="00B33C27" w:rsidRPr="000508C9" w:rsidRDefault="00B33C27" w:rsidP="00B33C27">
      <w:pPr>
        <w:pStyle w:val="NoSpacing"/>
        <w:rPr>
          <w:rFonts w:ascii="Bookman Old Style" w:hAnsi="Bookman Old Style"/>
          <w:b/>
          <w:u w:val="single"/>
        </w:rPr>
      </w:pPr>
    </w:p>
    <w:p w:rsidR="00B33C27" w:rsidRPr="000508C9" w:rsidRDefault="00B66D39" w:rsidP="00B66D39">
      <w:pPr>
        <w:pStyle w:val="NoSpacing"/>
        <w:rPr>
          <w:rFonts w:ascii="Bookman Old Style" w:hAnsi="Bookman Old Style"/>
          <w:b/>
        </w:rPr>
      </w:pPr>
      <w:r w:rsidRPr="000508C9">
        <w:rPr>
          <w:rFonts w:ascii="Bookman Old Style" w:hAnsi="Bookman Old Style"/>
          <w:b/>
        </w:rPr>
        <w:t xml:space="preserve">Ques1: </w:t>
      </w:r>
      <w:r w:rsidR="00B33C27" w:rsidRPr="000508C9">
        <w:rPr>
          <w:rFonts w:ascii="Bookman Old Style" w:hAnsi="Bookman Old Style"/>
          <w:b/>
        </w:rPr>
        <w:t>Read the passage carefully and answer</w:t>
      </w:r>
      <w:r w:rsidRPr="000508C9">
        <w:rPr>
          <w:rFonts w:ascii="Bookman Old Style" w:hAnsi="Bookman Old Style"/>
          <w:b/>
        </w:rPr>
        <w:t xml:space="preserve"> the following</w:t>
      </w:r>
      <w:r w:rsidR="00204DC0">
        <w:rPr>
          <w:rFonts w:ascii="Bookman Old Style" w:hAnsi="Bookman Old Style"/>
          <w:b/>
        </w:rPr>
        <w:tab/>
      </w:r>
      <w:r w:rsidR="00204DC0">
        <w:rPr>
          <w:rFonts w:ascii="Bookman Old Style" w:hAnsi="Bookman Old Style"/>
          <w:b/>
        </w:rPr>
        <w:tab/>
      </w:r>
      <w:r w:rsidRPr="000508C9">
        <w:rPr>
          <w:rFonts w:ascii="Bookman Old Style" w:hAnsi="Bookman Old Style"/>
          <w:b/>
        </w:rPr>
        <w:t xml:space="preserve"> questions:</w:t>
      </w:r>
      <w:r w:rsidRPr="000508C9">
        <w:rPr>
          <w:rFonts w:ascii="Bookman Old Style" w:hAnsi="Bookman Old Style"/>
          <w:b/>
        </w:rPr>
        <w:tab/>
      </w:r>
      <w:r w:rsidRPr="000508C9">
        <w:rPr>
          <w:rFonts w:ascii="Bookman Old Style" w:hAnsi="Bookman Old Style"/>
          <w:b/>
        </w:rPr>
        <w:tab/>
      </w:r>
      <w:r w:rsidRPr="000508C9">
        <w:rPr>
          <w:rFonts w:ascii="Bookman Old Style" w:hAnsi="Bookman Old Style"/>
          <w:b/>
        </w:rPr>
        <w:tab/>
      </w:r>
      <w:r w:rsidRPr="000508C9">
        <w:rPr>
          <w:rFonts w:ascii="Bookman Old Style" w:hAnsi="Bookman Old Style"/>
          <w:b/>
        </w:rPr>
        <w:tab/>
      </w:r>
      <w:r w:rsidRPr="000508C9">
        <w:rPr>
          <w:rFonts w:ascii="Bookman Old Style" w:hAnsi="Bookman Old Style"/>
          <w:b/>
        </w:rPr>
        <w:tab/>
      </w:r>
    </w:p>
    <w:p w:rsidR="00B66D39" w:rsidRPr="000508C9" w:rsidRDefault="00B66D39" w:rsidP="00AE550C">
      <w:pPr>
        <w:pStyle w:val="NoSpacing"/>
        <w:numPr>
          <w:ilvl w:val="0"/>
          <w:numId w:val="30"/>
        </w:numPr>
        <w:jc w:val="both"/>
        <w:rPr>
          <w:rFonts w:ascii="Bookman Old Style" w:hAnsi="Bookman Old Style"/>
        </w:rPr>
      </w:pPr>
      <w:r w:rsidRPr="000508C9">
        <w:rPr>
          <w:rFonts w:ascii="Bookman Old Style" w:hAnsi="Bookman Old Style"/>
        </w:rPr>
        <w:t xml:space="preserve">Surrounded on one side by hills and facing the Arabian Sea on the other, this place has been the cradle of nuclear research and development in India. The </w:t>
      </w:r>
      <w:proofErr w:type="spellStart"/>
      <w:r w:rsidRPr="000508C9">
        <w:rPr>
          <w:rFonts w:ascii="Bookman Old Style" w:hAnsi="Bookman Old Style"/>
        </w:rPr>
        <w:t>Bhabha</w:t>
      </w:r>
      <w:proofErr w:type="spellEnd"/>
      <w:r w:rsidRPr="000508C9">
        <w:rPr>
          <w:rFonts w:ascii="Bookman Old Style" w:hAnsi="Bookman Old Style"/>
        </w:rPr>
        <w:t xml:space="preserve"> Atomic Research </w:t>
      </w:r>
      <w:proofErr w:type="gramStart"/>
      <w:r w:rsidRPr="000508C9">
        <w:rPr>
          <w:rFonts w:ascii="Bookman Old Style" w:hAnsi="Bookman Old Style"/>
        </w:rPr>
        <w:t>Centre(</w:t>
      </w:r>
      <w:proofErr w:type="gramEnd"/>
      <w:r w:rsidRPr="000508C9">
        <w:rPr>
          <w:rFonts w:ascii="Bookman Old Style" w:hAnsi="Bookman Old Style"/>
        </w:rPr>
        <w:t xml:space="preserve">BARC), </w:t>
      </w:r>
      <w:proofErr w:type="spellStart"/>
      <w:r w:rsidRPr="000508C9">
        <w:rPr>
          <w:rFonts w:ascii="Bookman Old Style" w:hAnsi="Bookman Old Style"/>
        </w:rPr>
        <w:t>Trombay</w:t>
      </w:r>
      <w:proofErr w:type="spellEnd"/>
      <w:r w:rsidRPr="000508C9">
        <w:rPr>
          <w:rFonts w:ascii="Bookman Old Style" w:hAnsi="Bookman Old Style"/>
        </w:rPr>
        <w:t>, has been over the last five decades an integral part of India’ a development. On 20 January 2007, it completed 50 years of its existence-a journey that has seen milestones being met, even as it prepares for future challenges.</w:t>
      </w:r>
    </w:p>
    <w:p w:rsidR="00B66D39" w:rsidRPr="000508C9" w:rsidRDefault="00B66D39" w:rsidP="00AE550C">
      <w:pPr>
        <w:pStyle w:val="NoSpacing"/>
        <w:numPr>
          <w:ilvl w:val="0"/>
          <w:numId w:val="30"/>
        </w:numPr>
        <w:jc w:val="both"/>
        <w:rPr>
          <w:rFonts w:ascii="Bookman Old Style" w:hAnsi="Bookman Old Style"/>
        </w:rPr>
      </w:pPr>
      <w:r w:rsidRPr="000508C9">
        <w:rPr>
          <w:rFonts w:ascii="Bookman Old Style" w:hAnsi="Bookman Old Style"/>
        </w:rPr>
        <w:t xml:space="preserve">Today, very </w:t>
      </w:r>
      <w:proofErr w:type="gramStart"/>
      <w:r w:rsidRPr="000508C9">
        <w:rPr>
          <w:rFonts w:ascii="Bookman Old Style" w:hAnsi="Bookman Old Style"/>
        </w:rPr>
        <w:t>few organization</w:t>
      </w:r>
      <w:proofErr w:type="gramEnd"/>
      <w:r w:rsidRPr="000508C9">
        <w:rPr>
          <w:rFonts w:ascii="Bookman Old Style" w:hAnsi="Bookman Old Style"/>
        </w:rPr>
        <w:t xml:space="preserve"> across the world can boast of capabilities like BARC. Be it making nuclear weapons as part of national security or carrying forward India’s nuclear power </w:t>
      </w:r>
      <w:proofErr w:type="spellStart"/>
      <w:r w:rsidRPr="000508C9">
        <w:rPr>
          <w:rFonts w:ascii="Bookman Old Style" w:hAnsi="Bookman Old Style"/>
        </w:rPr>
        <w:t>programme</w:t>
      </w:r>
      <w:proofErr w:type="spellEnd"/>
      <w:r w:rsidRPr="000508C9">
        <w:rPr>
          <w:rFonts w:ascii="Bookman Old Style" w:hAnsi="Bookman Old Style"/>
        </w:rPr>
        <w:t>, developing new crops varieties, exhibiting the country’s supercomputing prowess, helping cancer patients, protecting food items from rotting, or providing safe drinking water, BARC has been in the forefront.</w:t>
      </w:r>
    </w:p>
    <w:p w:rsidR="00B66D39" w:rsidRPr="000508C9" w:rsidRDefault="00B66D39" w:rsidP="00AE550C">
      <w:pPr>
        <w:pStyle w:val="NoSpacing"/>
        <w:numPr>
          <w:ilvl w:val="0"/>
          <w:numId w:val="30"/>
        </w:numPr>
        <w:jc w:val="both"/>
        <w:rPr>
          <w:rFonts w:ascii="Bookman Old Style" w:hAnsi="Bookman Old Style"/>
        </w:rPr>
      </w:pPr>
      <w:r w:rsidRPr="000508C9">
        <w:rPr>
          <w:rFonts w:ascii="Bookman Old Style" w:hAnsi="Bookman Old Style"/>
        </w:rPr>
        <w:t xml:space="preserve">It is the mother institutions of India’s nuclear </w:t>
      </w:r>
      <w:proofErr w:type="spellStart"/>
      <w:r w:rsidRPr="000508C9">
        <w:rPr>
          <w:rFonts w:ascii="Bookman Old Style" w:hAnsi="Bookman Old Style"/>
        </w:rPr>
        <w:t>programme</w:t>
      </w:r>
      <w:proofErr w:type="spellEnd"/>
      <w:r w:rsidRPr="000508C9">
        <w:rPr>
          <w:rFonts w:ascii="Bookman Old Style" w:hAnsi="Bookman Old Style"/>
        </w:rPr>
        <w:t xml:space="preserve">,” this is how Dr. Anil </w:t>
      </w:r>
      <w:proofErr w:type="spellStart"/>
      <w:r w:rsidRPr="000508C9">
        <w:rPr>
          <w:rFonts w:ascii="Bookman Old Style" w:hAnsi="Bookman Old Style"/>
        </w:rPr>
        <w:t>Kakodkar</w:t>
      </w:r>
      <w:proofErr w:type="spellEnd"/>
      <w:r w:rsidRPr="000508C9">
        <w:rPr>
          <w:rFonts w:ascii="Bookman Old Style" w:hAnsi="Bookman Old Style"/>
        </w:rPr>
        <w:t>, the Chairman of Atomic Energy Commission (AEC) and Secre</w:t>
      </w:r>
      <w:r w:rsidR="00AE550C" w:rsidRPr="000508C9">
        <w:rPr>
          <w:rFonts w:ascii="Bookman Old Style" w:hAnsi="Bookman Old Style"/>
        </w:rPr>
        <w:t xml:space="preserve">tary to Department of Atomic Energy (DAE) </w:t>
      </w:r>
      <w:proofErr w:type="gramStart"/>
      <w:r w:rsidR="00AE550C" w:rsidRPr="000508C9">
        <w:rPr>
          <w:rFonts w:ascii="Bookman Old Style" w:hAnsi="Bookman Old Style"/>
        </w:rPr>
        <w:t>describes</w:t>
      </w:r>
      <w:proofErr w:type="gramEnd"/>
      <w:r w:rsidR="00AE550C" w:rsidRPr="000508C9">
        <w:rPr>
          <w:rFonts w:ascii="Bookman Old Style" w:hAnsi="Bookman Old Style"/>
        </w:rPr>
        <w:t xml:space="preserve"> BARC. He has been the Director of BARC for several years and has also been closely associated with the </w:t>
      </w:r>
      <w:proofErr w:type="spellStart"/>
      <w:r w:rsidR="00AE550C" w:rsidRPr="000508C9">
        <w:rPr>
          <w:rFonts w:ascii="Bookman Old Style" w:hAnsi="Bookman Old Style"/>
        </w:rPr>
        <w:t>Pokhran</w:t>
      </w:r>
      <w:proofErr w:type="spellEnd"/>
      <w:r w:rsidR="00AE550C" w:rsidRPr="000508C9">
        <w:rPr>
          <w:rFonts w:ascii="Bookman Old Style" w:hAnsi="Bookman Old Style"/>
        </w:rPr>
        <w:t xml:space="preserve">-I and </w:t>
      </w:r>
      <w:proofErr w:type="spellStart"/>
      <w:r w:rsidR="00AE550C" w:rsidRPr="000508C9">
        <w:rPr>
          <w:rFonts w:ascii="Bookman Old Style" w:hAnsi="Bookman Old Style"/>
        </w:rPr>
        <w:t>Pokhran</w:t>
      </w:r>
      <w:proofErr w:type="spellEnd"/>
      <w:r w:rsidR="00AE550C" w:rsidRPr="000508C9">
        <w:rPr>
          <w:rFonts w:ascii="Bookman Old Style" w:hAnsi="Bookman Old Style"/>
        </w:rPr>
        <w:t>-II nuclear tests.</w:t>
      </w:r>
    </w:p>
    <w:p w:rsidR="00AE550C" w:rsidRPr="000508C9" w:rsidRDefault="00AE550C" w:rsidP="00AE550C">
      <w:pPr>
        <w:pStyle w:val="NoSpacing"/>
        <w:numPr>
          <w:ilvl w:val="0"/>
          <w:numId w:val="30"/>
        </w:numPr>
        <w:jc w:val="both"/>
        <w:rPr>
          <w:rFonts w:ascii="Bookman Old Style" w:hAnsi="Bookman Old Style"/>
        </w:rPr>
      </w:pPr>
      <w:r w:rsidRPr="000508C9">
        <w:rPr>
          <w:rFonts w:ascii="Bookman Old Style" w:hAnsi="Bookman Old Style"/>
        </w:rPr>
        <w:t xml:space="preserve">BARC has a very humble beginning. It all began when Dr. </w:t>
      </w:r>
      <w:proofErr w:type="spellStart"/>
      <w:r w:rsidRPr="000508C9">
        <w:rPr>
          <w:rFonts w:ascii="Bookman Old Style" w:hAnsi="Bookman Old Style"/>
        </w:rPr>
        <w:t>Bhabha</w:t>
      </w:r>
      <w:proofErr w:type="spellEnd"/>
      <w:r w:rsidRPr="000508C9">
        <w:rPr>
          <w:rFonts w:ascii="Bookman Old Style" w:hAnsi="Bookman Old Style"/>
        </w:rPr>
        <w:t xml:space="preserve"> approached the Sir </w:t>
      </w:r>
      <w:proofErr w:type="spellStart"/>
      <w:r w:rsidRPr="000508C9">
        <w:rPr>
          <w:rFonts w:ascii="Bookman Old Style" w:hAnsi="Bookman Old Style"/>
        </w:rPr>
        <w:t>Dorabji</w:t>
      </w:r>
      <w:proofErr w:type="spellEnd"/>
      <w:r w:rsidRPr="000508C9">
        <w:rPr>
          <w:rFonts w:ascii="Bookman Old Style" w:hAnsi="Bookman Old Style"/>
        </w:rPr>
        <w:t xml:space="preserve"> Tata Trust for starting nuclear research in India leading to the establishment of the Tata Institute of Fundamental Research (TIFR), Mumbai, </w:t>
      </w:r>
      <w:r w:rsidRPr="000508C9">
        <w:rPr>
          <w:rFonts w:ascii="Bookman Old Style" w:hAnsi="Bookman Old Style"/>
        </w:rPr>
        <w:lastRenderedPageBreak/>
        <w:t>which was inaugurated on 19 December 1945. The Atomic Energy Act was passed on 15 April 1948 and the Atomic Energy Commission (AEC</w:t>
      </w:r>
      <w:proofErr w:type="gramStart"/>
      <w:r w:rsidRPr="000508C9">
        <w:rPr>
          <w:rFonts w:ascii="Bookman Old Style" w:hAnsi="Bookman Old Style"/>
        </w:rPr>
        <w:t>)was</w:t>
      </w:r>
      <w:proofErr w:type="gramEnd"/>
      <w:r w:rsidRPr="000508C9">
        <w:rPr>
          <w:rFonts w:ascii="Bookman Old Style" w:hAnsi="Bookman Old Style"/>
        </w:rPr>
        <w:t xml:space="preserve"> constituted on 10 August 1948 to intensify studies related to the exploitation of nuclear energy for the benefit of the nation. In fact, India was among the first eight countries of the world to have an atomic energy commission.</w:t>
      </w:r>
    </w:p>
    <w:p w:rsidR="000508C9" w:rsidRDefault="00204DC0" w:rsidP="00784169">
      <w:pPr>
        <w:pStyle w:val="NoSpacing"/>
        <w:numPr>
          <w:ilvl w:val="0"/>
          <w:numId w:val="30"/>
        </w:numPr>
        <w:jc w:val="both"/>
        <w:rPr>
          <w:rFonts w:ascii="Bookman Old Style" w:hAnsi="Bookman Old Style"/>
        </w:rPr>
      </w:pPr>
      <w:r>
        <w:rPr>
          <w:rFonts w:ascii="Bookman Old Style" w:hAnsi="Bookman Old Style"/>
        </w:rPr>
        <w:t xml:space="preserve"> </w:t>
      </w:r>
      <w:r w:rsidR="00AE550C" w:rsidRPr="000508C9">
        <w:rPr>
          <w:rFonts w:ascii="Bookman Old Style" w:hAnsi="Bookman Old Style"/>
        </w:rPr>
        <w:t xml:space="preserve">The Atomic Energy Commission establishment the Atomic Energy Establishment, </w:t>
      </w:r>
      <w:proofErr w:type="spellStart"/>
      <w:r w:rsidR="00AE550C" w:rsidRPr="000508C9">
        <w:rPr>
          <w:rFonts w:ascii="Bookman Old Style" w:hAnsi="Bookman Old Style"/>
        </w:rPr>
        <w:t>Trombay</w:t>
      </w:r>
      <w:proofErr w:type="spellEnd"/>
      <w:r w:rsidR="00AE550C" w:rsidRPr="000508C9">
        <w:rPr>
          <w:rFonts w:ascii="Bookman Old Style" w:hAnsi="Bookman Old Style"/>
        </w:rPr>
        <w:t xml:space="preserve"> on 3 January 1954. The AEC, which had been functioning under the Ministry of Natural Resources and Scientific Research, was brought under the Department of Atomic Energy from 3 August 1954 with Dr. </w:t>
      </w:r>
      <w:proofErr w:type="spellStart"/>
      <w:r w:rsidR="00AE550C" w:rsidRPr="000508C9">
        <w:rPr>
          <w:rFonts w:ascii="Bookman Old Style" w:hAnsi="Bookman Old Style"/>
        </w:rPr>
        <w:t>Homi</w:t>
      </w:r>
      <w:proofErr w:type="spellEnd"/>
      <w:r w:rsidR="00AE550C" w:rsidRPr="000508C9">
        <w:rPr>
          <w:rFonts w:ascii="Bookman Old Style" w:hAnsi="Bookman Old Style"/>
        </w:rPr>
        <w:t xml:space="preserve"> </w:t>
      </w:r>
      <w:proofErr w:type="spellStart"/>
      <w:r w:rsidR="00AE550C" w:rsidRPr="000508C9">
        <w:rPr>
          <w:rFonts w:ascii="Bookman Old Style" w:hAnsi="Bookman Old Style"/>
        </w:rPr>
        <w:t>Bhabha</w:t>
      </w:r>
      <w:proofErr w:type="spellEnd"/>
      <w:r w:rsidR="00AE550C" w:rsidRPr="000508C9">
        <w:rPr>
          <w:rFonts w:ascii="Bookman Old Style" w:hAnsi="Bookman Old Style"/>
        </w:rPr>
        <w:t xml:space="preserve"> as Secretary, Department of Atomic Energy (DAE), The DAE functioned under the direct charge of successive Prime Minister </w:t>
      </w:r>
      <w:proofErr w:type="spellStart"/>
      <w:r w:rsidR="00AE550C" w:rsidRPr="000508C9">
        <w:rPr>
          <w:rFonts w:ascii="Bookman Old Style" w:hAnsi="Bookman Old Style"/>
        </w:rPr>
        <w:t>Pandit</w:t>
      </w:r>
      <w:proofErr w:type="spellEnd"/>
      <w:r w:rsidR="00AE550C" w:rsidRPr="000508C9">
        <w:rPr>
          <w:rFonts w:ascii="Bookman Old Style" w:hAnsi="Bookman Old Style"/>
        </w:rPr>
        <w:t xml:space="preserve"> </w:t>
      </w:r>
      <w:r w:rsidR="009A274B" w:rsidRPr="000508C9">
        <w:rPr>
          <w:rFonts w:ascii="Bookman Old Style" w:hAnsi="Bookman Old Style"/>
        </w:rPr>
        <w:t xml:space="preserve">Jawaharlal Nehru and continued to remain under the direct charge of successive Prime Ministers since then. All scientists and engineers engaged in the fields of reactor design and development instrumentation, metallurgy and material science etc. were transferred along with their respective </w:t>
      </w:r>
      <w:proofErr w:type="spellStart"/>
      <w:r w:rsidR="009A274B" w:rsidRPr="000508C9">
        <w:rPr>
          <w:rFonts w:ascii="Bookman Old Style" w:hAnsi="Bookman Old Style"/>
        </w:rPr>
        <w:t>programme</w:t>
      </w:r>
      <w:proofErr w:type="spellEnd"/>
      <w:r w:rsidR="009A274B" w:rsidRPr="000508C9">
        <w:rPr>
          <w:rFonts w:ascii="Bookman Old Style" w:hAnsi="Bookman Old Style"/>
        </w:rPr>
        <w:t xml:space="preserve"> from TIFR to AEET to become an integral part of the newly created AEET.</w:t>
      </w:r>
    </w:p>
    <w:p w:rsidR="00C47AF3" w:rsidRPr="00784169" w:rsidRDefault="00C47AF3" w:rsidP="00C47AF3">
      <w:pPr>
        <w:pStyle w:val="NoSpacing"/>
        <w:ind w:left="720"/>
        <w:jc w:val="both"/>
        <w:rPr>
          <w:rFonts w:ascii="Bookman Old Style" w:hAnsi="Bookman Old Style"/>
        </w:rPr>
      </w:pPr>
    </w:p>
    <w:p w:rsidR="000508C9" w:rsidRDefault="000508C9" w:rsidP="000508C9">
      <w:pPr>
        <w:pStyle w:val="NoSpacing"/>
        <w:numPr>
          <w:ilvl w:val="0"/>
          <w:numId w:val="31"/>
        </w:numPr>
        <w:jc w:val="both"/>
        <w:rPr>
          <w:rFonts w:ascii="Bookman Old Style" w:hAnsi="Bookman Old Style"/>
          <w:b/>
        </w:rPr>
      </w:pPr>
      <w:r>
        <w:rPr>
          <w:rFonts w:ascii="Bookman Old Style" w:hAnsi="Bookman Old Style"/>
          <w:b/>
        </w:rPr>
        <w:t>Choose and write the most appropriate options out of the following:</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(6)</w:t>
      </w:r>
    </w:p>
    <w:p w:rsidR="000508C9" w:rsidRDefault="000508C9" w:rsidP="000508C9">
      <w:pPr>
        <w:pStyle w:val="NoSpacing"/>
        <w:numPr>
          <w:ilvl w:val="0"/>
          <w:numId w:val="32"/>
        </w:numPr>
        <w:tabs>
          <w:tab w:val="left" w:pos="1170"/>
        </w:tabs>
        <w:ind w:left="1170" w:hanging="450"/>
        <w:jc w:val="both"/>
        <w:rPr>
          <w:rFonts w:ascii="Bookman Old Style" w:hAnsi="Bookman Old Style"/>
        </w:rPr>
      </w:pPr>
      <w:r w:rsidRPr="00C47AF3">
        <w:rPr>
          <w:rFonts w:ascii="Bookman Old Style" w:hAnsi="Bookman Old Style"/>
          <w:b/>
        </w:rPr>
        <w:t xml:space="preserve">Over the last five years BARC has been </w:t>
      </w:r>
      <w:proofErr w:type="gramStart"/>
      <w:r w:rsidRPr="00C47AF3">
        <w:rPr>
          <w:rFonts w:ascii="Bookman Old Style" w:hAnsi="Bookman Old Style"/>
          <w:b/>
        </w:rPr>
        <w:t>an  integral</w:t>
      </w:r>
      <w:proofErr w:type="gramEnd"/>
      <w:r w:rsidRPr="00C47AF3">
        <w:rPr>
          <w:rFonts w:ascii="Bookman Old Style" w:hAnsi="Bookman Old Style"/>
          <w:b/>
        </w:rPr>
        <w:t xml:space="preserve"> part of </w:t>
      </w:r>
      <w:r>
        <w:rPr>
          <w:rFonts w:ascii="Bookman Old Style" w:hAnsi="Bookman Old Style"/>
        </w:rPr>
        <w:t>……………</w:t>
      </w:r>
    </w:p>
    <w:p w:rsidR="000508C9" w:rsidRDefault="000508C9" w:rsidP="000508C9">
      <w:pPr>
        <w:pStyle w:val="NoSpacing"/>
        <w:numPr>
          <w:ilvl w:val="0"/>
          <w:numId w:val="33"/>
        </w:numPr>
        <w:tabs>
          <w:tab w:val="left" w:pos="1170"/>
        </w:tabs>
        <w:jc w:val="both"/>
        <w:rPr>
          <w:rFonts w:ascii="Bookman Old Style" w:hAnsi="Bookman Old Style"/>
        </w:rPr>
      </w:pPr>
      <w:r>
        <w:rPr>
          <w:rFonts w:ascii="Bookman Old Style" w:hAnsi="Bookman Old Style"/>
        </w:rPr>
        <w:t xml:space="preserve">rural development </w:t>
      </w:r>
      <w:r>
        <w:rPr>
          <w:rFonts w:ascii="Bookman Old Style" w:hAnsi="Bookman Old Style"/>
        </w:rPr>
        <w:tab/>
      </w:r>
      <w:r>
        <w:rPr>
          <w:rFonts w:ascii="Bookman Old Style" w:hAnsi="Bookman Old Style"/>
        </w:rPr>
        <w:tab/>
        <w:t>(b) nuclear development</w:t>
      </w:r>
    </w:p>
    <w:p w:rsidR="000508C9" w:rsidRDefault="000508C9" w:rsidP="00C47AF3">
      <w:pPr>
        <w:pStyle w:val="NoSpacing"/>
        <w:tabs>
          <w:tab w:val="left" w:pos="1170"/>
        </w:tabs>
        <w:ind w:left="1170"/>
        <w:jc w:val="both"/>
        <w:rPr>
          <w:rFonts w:ascii="Bookman Old Style" w:hAnsi="Bookman Old Style"/>
        </w:rPr>
      </w:pPr>
      <w:r>
        <w:rPr>
          <w:rFonts w:ascii="Bookman Old Style" w:hAnsi="Bookman Old Style"/>
        </w:rPr>
        <w:t>(c) India’s development</w:t>
      </w:r>
      <w:r>
        <w:rPr>
          <w:rFonts w:ascii="Bookman Old Style" w:hAnsi="Bookman Old Style"/>
        </w:rPr>
        <w:tab/>
        <w:t>(d) IT development</w:t>
      </w:r>
    </w:p>
    <w:p w:rsidR="000508C9" w:rsidRPr="00C47AF3" w:rsidRDefault="000508C9" w:rsidP="000508C9">
      <w:pPr>
        <w:pStyle w:val="NoSpacing"/>
        <w:numPr>
          <w:ilvl w:val="0"/>
          <w:numId w:val="32"/>
        </w:numPr>
        <w:tabs>
          <w:tab w:val="left" w:pos="1170"/>
        </w:tabs>
        <w:jc w:val="both"/>
        <w:rPr>
          <w:rFonts w:ascii="Bookman Old Style" w:hAnsi="Bookman Old Style"/>
          <w:b/>
        </w:rPr>
      </w:pPr>
      <w:r w:rsidRPr="00C47AF3">
        <w:rPr>
          <w:rFonts w:ascii="Bookman Old Style" w:hAnsi="Bookman Old Style"/>
          <w:b/>
        </w:rPr>
        <w:t xml:space="preserve">In January 2007, this </w:t>
      </w:r>
      <w:r w:rsidR="00C47AF3">
        <w:rPr>
          <w:rFonts w:ascii="Bookman Old Style" w:hAnsi="Bookman Old Style"/>
          <w:b/>
        </w:rPr>
        <w:t>research centre completed ……</w:t>
      </w:r>
    </w:p>
    <w:p w:rsidR="000508C9" w:rsidRDefault="000508C9" w:rsidP="000508C9">
      <w:pPr>
        <w:pStyle w:val="NoSpacing"/>
        <w:numPr>
          <w:ilvl w:val="0"/>
          <w:numId w:val="34"/>
        </w:numPr>
        <w:tabs>
          <w:tab w:val="left" w:pos="1170"/>
        </w:tabs>
        <w:jc w:val="both"/>
        <w:rPr>
          <w:rFonts w:ascii="Bookman Old Style" w:hAnsi="Bookman Old Style"/>
        </w:rPr>
      </w:pPr>
      <w:r>
        <w:rPr>
          <w:rFonts w:ascii="Bookman Old Style" w:hAnsi="Bookman Old Style"/>
        </w:rPr>
        <w:t>one hundred years</w:t>
      </w:r>
      <w:r>
        <w:rPr>
          <w:rFonts w:ascii="Bookman Old Style" w:hAnsi="Bookman Old Style"/>
        </w:rPr>
        <w:tab/>
        <w:t>(b) fifty years</w:t>
      </w:r>
    </w:p>
    <w:p w:rsidR="000508C9" w:rsidRDefault="000508C9" w:rsidP="00C47AF3">
      <w:pPr>
        <w:pStyle w:val="NoSpacing"/>
        <w:tabs>
          <w:tab w:val="left" w:pos="1170"/>
        </w:tabs>
        <w:ind w:left="1440"/>
        <w:jc w:val="both"/>
        <w:rPr>
          <w:rFonts w:ascii="Bookman Old Style" w:hAnsi="Bookman Old Style"/>
        </w:rPr>
      </w:pPr>
      <w:r>
        <w:rPr>
          <w:rFonts w:ascii="Bookman Old Style" w:hAnsi="Bookman Old Style"/>
        </w:rPr>
        <w:t>(c) forty years</w:t>
      </w:r>
      <w:r>
        <w:rPr>
          <w:rFonts w:ascii="Bookman Old Style" w:hAnsi="Bookman Old Style"/>
        </w:rPr>
        <w:tab/>
      </w:r>
      <w:r>
        <w:rPr>
          <w:rFonts w:ascii="Bookman Old Style" w:hAnsi="Bookman Old Style"/>
        </w:rPr>
        <w:tab/>
        <w:t>(d) sixty five years</w:t>
      </w:r>
    </w:p>
    <w:p w:rsidR="000508C9" w:rsidRPr="00C47AF3" w:rsidRDefault="000508C9" w:rsidP="000508C9">
      <w:pPr>
        <w:pStyle w:val="NoSpacing"/>
        <w:numPr>
          <w:ilvl w:val="0"/>
          <w:numId w:val="32"/>
        </w:numPr>
        <w:tabs>
          <w:tab w:val="left" w:pos="1170"/>
        </w:tabs>
        <w:jc w:val="both"/>
        <w:rPr>
          <w:rFonts w:ascii="Bookman Old Style" w:hAnsi="Bookman Old Style"/>
          <w:b/>
        </w:rPr>
      </w:pPr>
      <w:r w:rsidRPr="00C47AF3">
        <w:rPr>
          <w:rFonts w:ascii="Bookman Old Style" w:hAnsi="Bookman Old Style"/>
          <w:b/>
        </w:rPr>
        <w:t>BARC has been in the forefront in……………….</w:t>
      </w:r>
    </w:p>
    <w:p w:rsidR="000508C9" w:rsidRDefault="000508C9" w:rsidP="000508C9">
      <w:pPr>
        <w:pStyle w:val="NoSpacing"/>
        <w:numPr>
          <w:ilvl w:val="0"/>
          <w:numId w:val="35"/>
        </w:numPr>
        <w:tabs>
          <w:tab w:val="left" w:pos="1170"/>
        </w:tabs>
        <w:jc w:val="both"/>
        <w:rPr>
          <w:rFonts w:ascii="Bookman Old Style" w:hAnsi="Bookman Old Style"/>
        </w:rPr>
      </w:pPr>
      <w:r>
        <w:rPr>
          <w:rFonts w:ascii="Bookman Old Style" w:hAnsi="Bookman Old Style"/>
        </w:rPr>
        <w:t>making nuclear weapons</w:t>
      </w:r>
    </w:p>
    <w:p w:rsidR="000508C9" w:rsidRDefault="000508C9" w:rsidP="000508C9">
      <w:pPr>
        <w:pStyle w:val="NoSpacing"/>
        <w:numPr>
          <w:ilvl w:val="0"/>
          <w:numId w:val="35"/>
        </w:numPr>
        <w:tabs>
          <w:tab w:val="left" w:pos="1170"/>
        </w:tabs>
        <w:jc w:val="both"/>
        <w:rPr>
          <w:rFonts w:ascii="Bookman Old Style" w:hAnsi="Bookman Old Style"/>
        </w:rPr>
      </w:pPr>
      <w:r>
        <w:rPr>
          <w:rFonts w:ascii="Bookman Old Style" w:hAnsi="Bookman Old Style"/>
        </w:rPr>
        <w:t>helping cancer patients</w:t>
      </w:r>
    </w:p>
    <w:p w:rsidR="000508C9" w:rsidRDefault="000508C9" w:rsidP="000508C9">
      <w:pPr>
        <w:pStyle w:val="NoSpacing"/>
        <w:numPr>
          <w:ilvl w:val="0"/>
          <w:numId w:val="35"/>
        </w:numPr>
        <w:tabs>
          <w:tab w:val="left" w:pos="1170"/>
        </w:tabs>
        <w:jc w:val="both"/>
        <w:rPr>
          <w:rFonts w:ascii="Bookman Old Style" w:hAnsi="Bookman Old Style"/>
        </w:rPr>
      </w:pPr>
      <w:r>
        <w:rPr>
          <w:rFonts w:ascii="Bookman Old Style" w:hAnsi="Bookman Old Style"/>
        </w:rPr>
        <w:t xml:space="preserve">carrying forward India’s nuclear power </w:t>
      </w:r>
      <w:proofErr w:type="spellStart"/>
      <w:r>
        <w:rPr>
          <w:rFonts w:ascii="Bookman Old Style" w:hAnsi="Bookman Old Style"/>
        </w:rPr>
        <w:t>programme</w:t>
      </w:r>
      <w:proofErr w:type="spellEnd"/>
    </w:p>
    <w:p w:rsidR="000508C9" w:rsidRPr="00C47AF3" w:rsidRDefault="000508C9" w:rsidP="00C47AF3">
      <w:pPr>
        <w:pStyle w:val="NoSpacing"/>
        <w:numPr>
          <w:ilvl w:val="0"/>
          <w:numId w:val="35"/>
        </w:numPr>
        <w:tabs>
          <w:tab w:val="left" w:pos="1170"/>
        </w:tabs>
        <w:jc w:val="both"/>
        <w:rPr>
          <w:rFonts w:ascii="Bookman Old Style" w:hAnsi="Bookman Old Style"/>
        </w:rPr>
      </w:pPr>
      <w:r>
        <w:rPr>
          <w:rFonts w:ascii="Bookman Old Style" w:hAnsi="Bookman Old Style"/>
        </w:rPr>
        <w:t>all these three</w:t>
      </w:r>
    </w:p>
    <w:p w:rsidR="000508C9" w:rsidRPr="00C47AF3" w:rsidRDefault="000508C9" w:rsidP="000508C9">
      <w:pPr>
        <w:pStyle w:val="NoSpacing"/>
        <w:numPr>
          <w:ilvl w:val="0"/>
          <w:numId w:val="32"/>
        </w:numPr>
        <w:tabs>
          <w:tab w:val="left" w:pos="1170"/>
        </w:tabs>
        <w:jc w:val="both"/>
        <w:rPr>
          <w:rFonts w:ascii="Bookman Old Style" w:hAnsi="Bookman Old Style"/>
          <w:b/>
        </w:rPr>
      </w:pPr>
      <w:r w:rsidRPr="00C47AF3">
        <w:rPr>
          <w:rFonts w:ascii="Bookman Old Style" w:hAnsi="Bookman Old Style"/>
          <w:b/>
        </w:rPr>
        <w:t>Anil has been the Director of BARC for …………………</w:t>
      </w:r>
    </w:p>
    <w:p w:rsidR="000508C9" w:rsidRDefault="000508C9" w:rsidP="000508C9">
      <w:pPr>
        <w:pStyle w:val="NoSpacing"/>
        <w:numPr>
          <w:ilvl w:val="0"/>
          <w:numId w:val="36"/>
        </w:numPr>
        <w:tabs>
          <w:tab w:val="left" w:pos="1170"/>
        </w:tabs>
        <w:jc w:val="both"/>
        <w:rPr>
          <w:rFonts w:ascii="Bookman Old Style" w:hAnsi="Bookman Old Style"/>
        </w:rPr>
      </w:pPr>
      <w:r>
        <w:rPr>
          <w:rFonts w:ascii="Bookman Old Style" w:hAnsi="Bookman Old Style"/>
        </w:rPr>
        <w:t>twenty years</w:t>
      </w:r>
      <w:r>
        <w:rPr>
          <w:rFonts w:ascii="Bookman Old Style" w:hAnsi="Bookman Old Style"/>
        </w:rPr>
        <w:tab/>
      </w:r>
      <w:r>
        <w:rPr>
          <w:rFonts w:ascii="Bookman Old Style" w:hAnsi="Bookman Old Style"/>
        </w:rPr>
        <w:tab/>
        <w:t>(b) several years</w:t>
      </w:r>
    </w:p>
    <w:p w:rsidR="00BA16E9" w:rsidRDefault="000508C9" w:rsidP="00C47AF3">
      <w:pPr>
        <w:pStyle w:val="NoSpacing"/>
        <w:tabs>
          <w:tab w:val="left" w:pos="1170"/>
        </w:tabs>
        <w:ind w:left="1440"/>
        <w:jc w:val="both"/>
        <w:rPr>
          <w:rFonts w:ascii="Bookman Old Style" w:hAnsi="Bookman Old Style"/>
        </w:rPr>
      </w:pPr>
      <w:r>
        <w:rPr>
          <w:rFonts w:ascii="Bookman Old Style" w:hAnsi="Bookman Old Style"/>
        </w:rPr>
        <w:t>(c) thirty years</w:t>
      </w:r>
      <w:r>
        <w:rPr>
          <w:rFonts w:ascii="Bookman Old Style" w:hAnsi="Bookman Old Style"/>
        </w:rPr>
        <w:tab/>
      </w:r>
      <w:r>
        <w:rPr>
          <w:rFonts w:ascii="Bookman Old Style" w:hAnsi="Bookman Old Style"/>
        </w:rPr>
        <w:tab/>
        <w:t>(d) ten years</w:t>
      </w:r>
    </w:p>
    <w:p w:rsidR="00BA16E9" w:rsidRPr="00C47AF3" w:rsidRDefault="00BA16E9" w:rsidP="00BA16E9">
      <w:pPr>
        <w:pStyle w:val="NoSpacing"/>
        <w:numPr>
          <w:ilvl w:val="0"/>
          <w:numId w:val="32"/>
        </w:numPr>
        <w:tabs>
          <w:tab w:val="left" w:pos="1170"/>
        </w:tabs>
        <w:jc w:val="both"/>
        <w:rPr>
          <w:rFonts w:ascii="Bookman Old Style" w:hAnsi="Bookman Old Style"/>
          <w:b/>
        </w:rPr>
      </w:pPr>
      <w:r w:rsidRPr="00C47AF3">
        <w:rPr>
          <w:rFonts w:ascii="Bookman Old Style" w:hAnsi="Bookman Old Style"/>
          <w:b/>
        </w:rPr>
        <w:t xml:space="preserve">Which word in </w:t>
      </w:r>
      <w:proofErr w:type="spellStart"/>
      <w:r w:rsidRPr="00C47AF3">
        <w:rPr>
          <w:rFonts w:ascii="Bookman Old Style" w:hAnsi="Bookman Old Style"/>
          <w:b/>
        </w:rPr>
        <w:t>para</w:t>
      </w:r>
      <w:proofErr w:type="spellEnd"/>
      <w:r w:rsidRPr="00C47AF3">
        <w:rPr>
          <w:rFonts w:ascii="Bookman Old Style" w:hAnsi="Bookman Old Style"/>
          <w:b/>
        </w:rPr>
        <w:t xml:space="preserve"> 2 means strength?</w:t>
      </w:r>
    </w:p>
    <w:p w:rsidR="00BA16E9" w:rsidRDefault="00BA16E9" w:rsidP="00BA16E9">
      <w:pPr>
        <w:pStyle w:val="NoSpacing"/>
        <w:numPr>
          <w:ilvl w:val="0"/>
          <w:numId w:val="37"/>
        </w:numPr>
        <w:tabs>
          <w:tab w:val="left" w:pos="1170"/>
        </w:tabs>
        <w:jc w:val="both"/>
        <w:rPr>
          <w:rFonts w:ascii="Bookman Old Style" w:hAnsi="Bookman Old Style"/>
        </w:rPr>
      </w:pPr>
      <w:r>
        <w:rPr>
          <w:rFonts w:ascii="Bookman Old Style" w:hAnsi="Bookman Old Style"/>
        </w:rPr>
        <w:t>prowess</w:t>
      </w:r>
      <w:r>
        <w:rPr>
          <w:rFonts w:ascii="Bookman Old Style" w:hAnsi="Bookman Old Style"/>
        </w:rPr>
        <w:tab/>
      </w:r>
      <w:r>
        <w:rPr>
          <w:rFonts w:ascii="Bookman Old Style" w:hAnsi="Bookman Old Style"/>
        </w:rPr>
        <w:tab/>
      </w:r>
      <w:r>
        <w:rPr>
          <w:rFonts w:ascii="Bookman Old Style" w:hAnsi="Bookman Old Style"/>
        </w:rPr>
        <w:tab/>
        <w:t>(b) forward</w:t>
      </w:r>
    </w:p>
    <w:p w:rsidR="00BA16E9" w:rsidRDefault="00BA16E9" w:rsidP="00C47AF3">
      <w:pPr>
        <w:pStyle w:val="NoSpacing"/>
        <w:tabs>
          <w:tab w:val="left" w:pos="1170"/>
        </w:tabs>
        <w:ind w:left="1440"/>
        <w:jc w:val="both"/>
        <w:rPr>
          <w:rFonts w:ascii="Bookman Old Style" w:hAnsi="Bookman Old Style"/>
        </w:rPr>
      </w:pPr>
      <w:r>
        <w:rPr>
          <w:rFonts w:ascii="Bookman Old Style" w:hAnsi="Bookman Old Style"/>
        </w:rPr>
        <w:t xml:space="preserve">(c) </w:t>
      </w:r>
      <w:proofErr w:type="gramStart"/>
      <w:r>
        <w:rPr>
          <w:rFonts w:ascii="Bookman Old Style" w:hAnsi="Bookman Old Style"/>
        </w:rPr>
        <w:t>cancer</w:t>
      </w:r>
      <w:proofErr w:type="gramEnd"/>
      <w:r>
        <w:rPr>
          <w:rFonts w:ascii="Bookman Old Style" w:hAnsi="Bookman Old Style"/>
        </w:rPr>
        <w:tab/>
      </w:r>
      <w:r>
        <w:rPr>
          <w:rFonts w:ascii="Bookman Old Style" w:hAnsi="Bookman Old Style"/>
        </w:rPr>
        <w:tab/>
      </w:r>
      <w:r>
        <w:rPr>
          <w:rFonts w:ascii="Bookman Old Style" w:hAnsi="Bookman Old Style"/>
        </w:rPr>
        <w:tab/>
        <w:t>(d) providing</w:t>
      </w:r>
    </w:p>
    <w:p w:rsidR="00BA16E9" w:rsidRDefault="00BA16E9" w:rsidP="00BA16E9">
      <w:pPr>
        <w:pStyle w:val="NoSpacing"/>
        <w:numPr>
          <w:ilvl w:val="0"/>
          <w:numId w:val="32"/>
        </w:numPr>
        <w:tabs>
          <w:tab w:val="left" w:pos="1170"/>
        </w:tabs>
        <w:jc w:val="both"/>
        <w:rPr>
          <w:rFonts w:ascii="Bookman Old Style" w:hAnsi="Bookman Old Style"/>
        </w:rPr>
      </w:pPr>
      <w:r>
        <w:rPr>
          <w:rFonts w:ascii="Bookman Old Style" w:hAnsi="Bookman Old Style"/>
        </w:rPr>
        <w:lastRenderedPageBreak/>
        <w:t xml:space="preserve">Find a word in </w:t>
      </w:r>
      <w:proofErr w:type="spellStart"/>
      <w:r>
        <w:rPr>
          <w:rFonts w:ascii="Bookman Old Style" w:hAnsi="Bookman Old Style"/>
        </w:rPr>
        <w:t>para</w:t>
      </w:r>
      <w:proofErr w:type="spellEnd"/>
      <w:r>
        <w:rPr>
          <w:rFonts w:ascii="Bookman Old Style" w:hAnsi="Bookman Old Style"/>
        </w:rPr>
        <w:t xml:space="preserve"> 4 which means ‘of low rank’.</w:t>
      </w:r>
    </w:p>
    <w:p w:rsidR="00BA16E9" w:rsidRDefault="00BA16E9" w:rsidP="00BA16E9">
      <w:pPr>
        <w:pStyle w:val="NoSpacing"/>
        <w:numPr>
          <w:ilvl w:val="0"/>
          <w:numId w:val="38"/>
        </w:numPr>
        <w:tabs>
          <w:tab w:val="left" w:pos="1170"/>
        </w:tabs>
        <w:jc w:val="both"/>
        <w:rPr>
          <w:rFonts w:ascii="Bookman Old Style" w:hAnsi="Bookman Old Style"/>
        </w:rPr>
      </w:pPr>
      <w:r>
        <w:rPr>
          <w:rFonts w:ascii="Bookman Old Style" w:hAnsi="Bookman Old Style"/>
        </w:rPr>
        <w:t>Nuclear</w:t>
      </w:r>
      <w:r>
        <w:rPr>
          <w:rFonts w:ascii="Bookman Old Style" w:hAnsi="Bookman Old Style"/>
        </w:rPr>
        <w:tab/>
      </w:r>
      <w:r>
        <w:rPr>
          <w:rFonts w:ascii="Bookman Old Style" w:hAnsi="Bookman Old Style"/>
        </w:rPr>
        <w:tab/>
      </w:r>
      <w:r w:rsidR="001C461B">
        <w:rPr>
          <w:rFonts w:ascii="Bookman Old Style" w:hAnsi="Bookman Old Style"/>
        </w:rPr>
        <w:tab/>
        <w:t>(b) inaugurated</w:t>
      </w:r>
    </w:p>
    <w:p w:rsidR="001C461B" w:rsidRDefault="001C461B" w:rsidP="001C461B">
      <w:pPr>
        <w:pStyle w:val="NoSpacing"/>
        <w:tabs>
          <w:tab w:val="left" w:pos="1170"/>
        </w:tabs>
        <w:ind w:left="1440"/>
        <w:jc w:val="both"/>
        <w:rPr>
          <w:rFonts w:ascii="Bookman Old Style" w:hAnsi="Bookman Old Style"/>
        </w:rPr>
      </w:pPr>
      <w:r>
        <w:rPr>
          <w:rFonts w:ascii="Bookman Old Style" w:hAnsi="Bookman Old Style"/>
        </w:rPr>
        <w:t xml:space="preserve">(c) </w:t>
      </w:r>
      <w:proofErr w:type="gramStart"/>
      <w:r>
        <w:rPr>
          <w:rFonts w:ascii="Bookman Old Style" w:hAnsi="Bookman Old Style"/>
        </w:rPr>
        <w:t>humble</w:t>
      </w:r>
      <w:proofErr w:type="gramEnd"/>
      <w:r>
        <w:rPr>
          <w:rFonts w:ascii="Bookman Old Style" w:hAnsi="Bookman Old Style"/>
        </w:rPr>
        <w:tab/>
      </w:r>
      <w:r>
        <w:rPr>
          <w:rFonts w:ascii="Bookman Old Style" w:hAnsi="Bookman Old Style"/>
        </w:rPr>
        <w:tab/>
      </w:r>
      <w:r>
        <w:rPr>
          <w:rFonts w:ascii="Bookman Old Style" w:hAnsi="Bookman Old Style"/>
        </w:rPr>
        <w:tab/>
        <w:t>(d) exploitation</w:t>
      </w:r>
    </w:p>
    <w:p w:rsidR="001C461B" w:rsidRDefault="001C461B" w:rsidP="001C461B">
      <w:pPr>
        <w:pStyle w:val="NoSpacing"/>
        <w:tabs>
          <w:tab w:val="left" w:pos="1170"/>
        </w:tabs>
        <w:ind w:left="1440"/>
        <w:jc w:val="both"/>
        <w:rPr>
          <w:rFonts w:ascii="Bookman Old Style" w:hAnsi="Bookman Old Style"/>
        </w:rPr>
      </w:pPr>
    </w:p>
    <w:p w:rsidR="001C461B" w:rsidRDefault="001C461B" w:rsidP="001C461B">
      <w:pPr>
        <w:pStyle w:val="NoSpacing"/>
        <w:numPr>
          <w:ilvl w:val="0"/>
          <w:numId w:val="31"/>
        </w:numPr>
        <w:tabs>
          <w:tab w:val="left" w:pos="1170"/>
        </w:tabs>
        <w:jc w:val="both"/>
        <w:rPr>
          <w:rFonts w:ascii="Bookman Old Style" w:hAnsi="Bookman Old Style"/>
          <w:b/>
        </w:rPr>
      </w:pPr>
      <w:r>
        <w:rPr>
          <w:rFonts w:ascii="Bookman Old Style" w:hAnsi="Bookman Old Style"/>
          <w:b/>
        </w:rPr>
        <w:t>Answer the following questions:</w:t>
      </w:r>
      <w:r>
        <w:rPr>
          <w:rFonts w:ascii="Bookman Old Style" w:hAnsi="Bookman Old Style"/>
          <w:b/>
        </w:rPr>
        <w:tab/>
      </w:r>
      <w:r>
        <w:rPr>
          <w:rFonts w:ascii="Bookman Old Style" w:hAnsi="Bookman Old Style"/>
          <w:b/>
        </w:rPr>
        <w:tab/>
      </w:r>
      <w:r>
        <w:rPr>
          <w:rFonts w:ascii="Bookman Old Style" w:hAnsi="Bookman Old Style"/>
          <w:b/>
        </w:rPr>
        <w:tab/>
        <w:t>(6)</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 xml:space="preserve">Where is </w:t>
      </w:r>
      <w:proofErr w:type="spellStart"/>
      <w:r>
        <w:rPr>
          <w:rFonts w:ascii="Bookman Old Style" w:hAnsi="Bookman Old Style"/>
        </w:rPr>
        <w:t>Bhabha</w:t>
      </w:r>
      <w:proofErr w:type="spellEnd"/>
      <w:r>
        <w:rPr>
          <w:rFonts w:ascii="Bookman Old Style" w:hAnsi="Bookman Old Style"/>
        </w:rPr>
        <w:t xml:space="preserve"> Atomic Research Centre located? Name its two functions.</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How is BARC contributing to the peaceful use of nuclear energy?</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When was the AEC formed?</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Why was AEC constituted?</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What is the adverb form of ‘scientific’?</w:t>
      </w:r>
    </w:p>
    <w:p w:rsidR="001C461B" w:rsidRDefault="001C461B" w:rsidP="001C461B">
      <w:pPr>
        <w:pStyle w:val="NoSpacing"/>
        <w:numPr>
          <w:ilvl w:val="0"/>
          <w:numId w:val="32"/>
        </w:numPr>
        <w:tabs>
          <w:tab w:val="left" w:pos="1170"/>
        </w:tabs>
        <w:jc w:val="both"/>
        <w:rPr>
          <w:rFonts w:ascii="Bookman Old Style" w:hAnsi="Bookman Old Style"/>
        </w:rPr>
      </w:pPr>
      <w:r>
        <w:rPr>
          <w:rFonts w:ascii="Bookman Old Style" w:hAnsi="Bookman Old Style"/>
        </w:rPr>
        <w:t>Give the adjective form of word ‘power’.</w:t>
      </w:r>
    </w:p>
    <w:p w:rsidR="001C461B" w:rsidRDefault="001C461B" w:rsidP="001C461B">
      <w:pPr>
        <w:pStyle w:val="NoSpacing"/>
        <w:tabs>
          <w:tab w:val="left" w:pos="1170"/>
        </w:tabs>
        <w:jc w:val="both"/>
        <w:rPr>
          <w:rFonts w:ascii="Bookman Old Style" w:hAnsi="Bookman Old Style"/>
        </w:rPr>
      </w:pPr>
    </w:p>
    <w:p w:rsidR="001C461B" w:rsidRDefault="00784169" w:rsidP="001C461B">
      <w:pPr>
        <w:pStyle w:val="NoSpacing"/>
        <w:tabs>
          <w:tab w:val="left" w:pos="1170"/>
        </w:tabs>
        <w:jc w:val="both"/>
        <w:rPr>
          <w:rFonts w:ascii="Bookman Old Style" w:hAnsi="Bookman Old Style"/>
          <w:b/>
        </w:rPr>
      </w:pPr>
      <w:r>
        <w:rPr>
          <w:rFonts w:ascii="Bookman Old Style" w:hAnsi="Bookman Old Style"/>
          <w:b/>
        </w:rPr>
        <w:t xml:space="preserve">   </w:t>
      </w:r>
      <w:r w:rsidR="001C461B">
        <w:rPr>
          <w:rFonts w:ascii="Bookman Old Style" w:hAnsi="Bookman Old Style"/>
          <w:b/>
        </w:rPr>
        <w:t xml:space="preserve">Ques2: Read the following passage carefully and answer that </w:t>
      </w:r>
      <w:r>
        <w:rPr>
          <w:rFonts w:ascii="Bookman Old Style" w:hAnsi="Bookman Old Style"/>
          <w:b/>
        </w:rPr>
        <w:tab/>
        <w:t xml:space="preserve"> follow:</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1C461B">
        <w:rPr>
          <w:rFonts w:ascii="Bookman Old Style" w:hAnsi="Bookman Old Style"/>
          <w:b/>
        </w:rPr>
        <w:t>(8)</w:t>
      </w:r>
    </w:p>
    <w:p w:rsidR="001C461B" w:rsidRDefault="001C461B" w:rsidP="001C461B">
      <w:pPr>
        <w:pStyle w:val="NoSpacing"/>
        <w:numPr>
          <w:ilvl w:val="0"/>
          <w:numId w:val="39"/>
        </w:numPr>
        <w:tabs>
          <w:tab w:val="left" w:pos="1170"/>
        </w:tabs>
        <w:jc w:val="both"/>
        <w:rPr>
          <w:rFonts w:ascii="Bookman Old Style" w:hAnsi="Bookman Old Style"/>
        </w:rPr>
      </w:pPr>
      <w:r>
        <w:rPr>
          <w:rFonts w:ascii="Bookman Old Style" w:hAnsi="Bookman Old Style"/>
        </w:rPr>
        <w:t xml:space="preserve">Human-created noise is harmful to health or welfare. Transportation vehicles are the worst offenders, with aircraft, railroad stock, trucks, buses, automobiles, and motorcycles all producing excessive noise. Construction equipment, e.g., jackhammers and </w:t>
      </w:r>
      <w:proofErr w:type="gramStart"/>
      <w:r>
        <w:rPr>
          <w:rFonts w:ascii="Bookman Old Style" w:hAnsi="Bookman Old Style"/>
        </w:rPr>
        <w:t>bulldozers,</w:t>
      </w:r>
      <w:proofErr w:type="gramEnd"/>
      <w:r>
        <w:rPr>
          <w:rFonts w:ascii="Bookman Old Style" w:hAnsi="Bookman Old Style"/>
        </w:rPr>
        <w:t xml:space="preserve"> also produce substantial noise pollution.</w:t>
      </w:r>
    </w:p>
    <w:p w:rsidR="00784169" w:rsidRPr="00784169" w:rsidRDefault="001C461B" w:rsidP="00784169">
      <w:pPr>
        <w:pStyle w:val="NoSpacing"/>
        <w:numPr>
          <w:ilvl w:val="0"/>
          <w:numId w:val="39"/>
        </w:numPr>
        <w:tabs>
          <w:tab w:val="left" w:pos="1170"/>
        </w:tabs>
        <w:jc w:val="both"/>
        <w:rPr>
          <w:rFonts w:ascii="Bookman Old Style" w:hAnsi="Bookman Old Style"/>
        </w:rPr>
      </w:pPr>
      <w:r>
        <w:rPr>
          <w:rFonts w:ascii="Bookman Old Style" w:hAnsi="Bookman Old Style"/>
        </w:rPr>
        <w:t xml:space="preserve">Noise intensity is measured in decibel units. The decibel scale is logarithmic: each 10-decibel increase represents a tenfold increase in noise intensity. Human perception of loudness also conforms to a logarithmic scale a 10-decibel </w:t>
      </w:r>
      <w:r w:rsidR="00AB5D85">
        <w:rPr>
          <w:rFonts w:ascii="Bookman Old Style" w:hAnsi="Bookman Old Style"/>
        </w:rPr>
        <w:t xml:space="preserve">increase is perceived as roughly a doubling of loudness. Thus, 30 decibels is 10times more intense than 20 decibels and sounds twice as loud: 40 decibels is 100 times more intense than 20 and sounds 4 times as loud; 80 decibels is 1 million times more intense than 40 and sounds 64 times as loud. Distance diminishes the effective decibel level reaching the ear. Thus, moderate auto traffic at a distance of 100ft (30m) rates about 50 decibels. To a driver with a car window open or a pedestrian on the sidewalk, the same traffic rates about 70 </w:t>
      </w:r>
      <w:proofErr w:type="gramStart"/>
      <w:r w:rsidR="00AB5D85">
        <w:rPr>
          <w:rFonts w:ascii="Bookman Old Style" w:hAnsi="Bookman Old Style"/>
        </w:rPr>
        <w:t>decibels, that</w:t>
      </w:r>
      <w:proofErr w:type="gramEnd"/>
      <w:r w:rsidR="00AB5D85">
        <w:rPr>
          <w:rFonts w:ascii="Bookman Old Style" w:hAnsi="Bookman Old Style"/>
        </w:rPr>
        <w:t xml:space="preserve"> is, it sounds 4times louder. At a distance of 2,000 ft (600m), the noise of a jet take-off reaches about 110 decibels-approximately the same as an automobile horn only 3 </w:t>
      </w:r>
      <w:proofErr w:type="gramStart"/>
      <w:r w:rsidR="00AB5D85">
        <w:rPr>
          <w:rFonts w:ascii="Bookman Old Style" w:hAnsi="Bookman Old Style"/>
        </w:rPr>
        <w:t>ft(</w:t>
      </w:r>
      <w:proofErr w:type="gramEnd"/>
      <w:r w:rsidR="00AB5D85">
        <w:rPr>
          <w:rFonts w:ascii="Bookman Old Style" w:hAnsi="Bookman Old Style"/>
        </w:rPr>
        <w:t>1m) away.</w:t>
      </w:r>
    </w:p>
    <w:p w:rsidR="00AB5D85" w:rsidRDefault="00AB5D85" w:rsidP="001C461B">
      <w:pPr>
        <w:pStyle w:val="NoSpacing"/>
        <w:numPr>
          <w:ilvl w:val="0"/>
          <w:numId w:val="39"/>
        </w:numPr>
        <w:tabs>
          <w:tab w:val="left" w:pos="1170"/>
        </w:tabs>
        <w:jc w:val="both"/>
        <w:rPr>
          <w:rFonts w:ascii="Bookman Old Style" w:hAnsi="Bookman Old Style"/>
        </w:rPr>
      </w:pPr>
      <w:r>
        <w:rPr>
          <w:rFonts w:ascii="Bookman Old Style" w:hAnsi="Bookman Old Style"/>
        </w:rPr>
        <w:t xml:space="preserve">Subjected to 45 decibels of noise, the average person cannot sleep. At 120 decibels the ear registers pain, but hearing damage begins at a much lower level, about 85 decibels. The </w:t>
      </w:r>
      <w:r>
        <w:rPr>
          <w:rFonts w:ascii="Bookman Old Style" w:hAnsi="Bookman Old Style"/>
        </w:rPr>
        <w:lastRenderedPageBreak/>
        <w:t>duration of the exposure is also important. There is evidence that among young Americans hearing sensitivity is decreasing year by year because of exposure to noise, including excessively amplified music. Apart from hearing loss, such noise can cause lack of sleep, irritability, heartburn, indigestion, ulcers, high blood pressure, and possibly heart disease. One burst of noise, as from a passing truck, is known to alter endocrine, neu</w:t>
      </w:r>
      <w:r w:rsidR="00FA7957">
        <w:rPr>
          <w:rFonts w:ascii="Bookman Old Style" w:hAnsi="Bookman Old Style"/>
        </w:rPr>
        <w:t>rological, and cardiovascular functions in many individuals; prolonged or frequent exposure to such noise tends to make the physiological disturbances chronic. In addition, noise-induced stress creates severe tension in daily living and contributes to mental illness.</w:t>
      </w:r>
    </w:p>
    <w:p w:rsidR="00FA7957" w:rsidRPr="00C47AF3" w:rsidRDefault="00FA7957" w:rsidP="00FA7957">
      <w:pPr>
        <w:pStyle w:val="NoSpacing"/>
        <w:numPr>
          <w:ilvl w:val="0"/>
          <w:numId w:val="39"/>
        </w:numPr>
        <w:tabs>
          <w:tab w:val="left" w:pos="1170"/>
        </w:tabs>
        <w:jc w:val="both"/>
        <w:rPr>
          <w:rFonts w:ascii="Bookman Old Style" w:hAnsi="Bookman Old Style"/>
        </w:rPr>
      </w:pPr>
      <w:r>
        <w:rPr>
          <w:rFonts w:ascii="Bookman Old Style" w:hAnsi="Bookman Old Style"/>
        </w:rPr>
        <w:t>Noise is recognized as a controllable pollutant that can yield to abatement technology. In the United States, the Noise Control Act of 1972 empowered the Environmental Protection Agency to determine the limits of noise required to protect public health and welfare; to set noise emission standards for major sources of noise in the environment, including transportation equipment and facilities, construction equipment, and electrical machinery; and to recommend regulations for controlling aircraft noise and sonic booms. Also, in the 1970s the Occupational Safety and Health Administration began to try to reduce workplace noise. Funding for these efforts and similar local efforts was severely cut in the early 1980s, and enforcement became negligible.</w:t>
      </w:r>
    </w:p>
    <w:p w:rsidR="00C47AF3" w:rsidRPr="00C47AF3" w:rsidRDefault="00CB32BB" w:rsidP="00C47AF3">
      <w:pPr>
        <w:pStyle w:val="NoSpacing"/>
        <w:numPr>
          <w:ilvl w:val="0"/>
          <w:numId w:val="40"/>
        </w:numPr>
        <w:tabs>
          <w:tab w:val="left" w:pos="1170"/>
        </w:tabs>
        <w:jc w:val="both"/>
        <w:rPr>
          <w:rFonts w:ascii="Bookman Old Style" w:hAnsi="Bookman Old Style"/>
          <w:b/>
        </w:rPr>
      </w:pPr>
      <w:r>
        <w:rPr>
          <w:rFonts w:ascii="Bookman Old Style" w:hAnsi="Bookman Old Style"/>
          <w:b/>
        </w:rPr>
        <w:t xml:space="preserve">On the basis of your reading of the above passage make notes on it using headings and sub-headings. Use abbreviations wherever </w:t>
      </w:r>
      <w:proofErr w:type="gramStart"/>
      <w:r>
        <w:rPr>
          <w:rFonts w:ascii="Bookman Old Style" w:hAnsi="Bookman Old Style"/>
          <w:b/>
        </w:rPr>
        <w:t>possible(</w:t>
      </w:r>
      <w:proofErr w:type="gramEnd"/>
      <w:r>
        <w:rPr>
          <w:rFonts w:ascii="Bookman Old Style" w:hAnsi="Bookman Old Style"/>
          <w:b/>
        </w:rPr>
        <w:t>minimum 4). Also supply a suitable title to it.</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784169">
        <w:rPr>
          <w:rFonts w:ascii="Bookman Old Style" w:hAnsi="Bookman Old Style"/>
          <w:b/>
        </w:rPr>
        <w:tab/>
      </w:r>
      <w:r w:rsidR="00784169">
        <w:rPr>
          <w:rFonts w:ascii="Bookman Old Style" w:hAnsi="Bookman Old Style"/>
          <w:b/>
        </w:rPr>
        <w:tab/>
      </w:r>
      <w:r>
        <w:rPr>
          <w:rFonts w:ascii="Bookman Old Style" w:hAnsi="Bookman Old Style"/>
          <w:b/>
        </w:rPr>
        <w:tab/>
        <w:t>(3)</w:t>
      </w:r>
    </w:p>
    <w:p w:rsidR="00CB32BB" w:rsidRDefault="00CB32BB" w:rsidP="00CB32BB">
      <w:pPr>
        <w:pStyle w:val="NoSpacing"/>
        <w:numPr>
          <w:ilvl w:val="0"/>
          <w:numId w:val="40"/>
        </w:numPr>
        <w:tabs>
          <w:tab w:val="left" w:pos="1170"/>
        </w:tabs>
        <w:jc w:val="both"/>
        <w:rPr>
          <w:rFonts w:ascii="Bookman Old Style" w:hAnsi="Bookman Old Style"/>
          <w:b/>
        </w:rPr>
      </w:pPr>
      <w:r>
        <w:rPr>
          <w:rFonts w:ascii="Bookman Old Style" w:hAnsi="Bookman Old Style"/>
          <w:b/>
        </w:rPr>
        <w:t>Make a summary of the above passage in about 80 words.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784169">
        <w:rPr>
          <w:rFonts w:ascii="Bookman Old Style" w:hAnsi="Bookman Old Style"/>
          <w:b/>
        </w:rPr>
        <w:tab/>
      </w:r>
      <w:r>
        <w:rPr>
          <w:rFonts w:ascii="Bookman Old Style" w:hAnsi="Bookman Old Style"/>
          <w:b/>
        </w:rPr>
        <w:t>(5)</w:t>
      </w:r>
    </w:p>
    <w:p w:rsidR="000451A2" w:rsidRDefault="000451A2" w:rsidP="000451A2">
      <w:pPr>
        <w:pStyle w:val="NoSpacing"/>
        <w:tabs>
          <w:tab w:val="left" w:pos="1170"/>
        </w:tabs>
        <w:jc w:val="both"/>
        <w:rPr>
          <w:rFonts w:ascii="Bookman Old Style" w:hAnsi="Bookman Old Style"/>
          <w:b/>
        </w:rPr>
      </w:pPr>
    </w:p>
    <w:p w:rsidR="000451A2" w:rsidRDefault="000451A2" w:rsidP="000451A2">
      <w:pPr>
        <w:pStyle w:val="NoSpacing"/>
        <w:tabs>
          <w:tab w:val="left" w:pos="1170"/>
        </w:tabs>
        <w:jc w:val="both"/>
        <w:rPr>
          <w:rFonts w:ascii="Bookman Old Style" w:hAnsi="Bookman Old Style"/>
          <w:b/>
          <w:u w:val="single"/>
        </w:rPr>
      </w:pP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Pr="000451A2">
        <w:rPr>
          <w:rFonts w:ascii="Bookman Old Style" w:hAnsi="Bookman Old Style"/>
          <w:b/>
          <w:u w:val="single"/>
        </w:rPr>
        <w:t>Section-B Writing</w:t>
      </w:r>
    </w:p>
    <w:p w:rsidR="00C807A5" w:rsidRDefault="00C807A5" w:rsidP="000451A2">
      <w:pPr>
        <w:pStyle w:val="NoSpacing"/>
        <w:tabs>
          <w:tab w:val="left" w:pos="1170"/>
        </w:tabs>
        <w:jc w:val="both"/>
        <w:rPr>
          <w:rFonts w:ascii="Bookman Old Style" w:hAnsi="Bookman Old Style"/>
          <w:b/>
        </w:rPr>
      </w:pPr>
      <w:r>
        <w:rPr>
          <w:rFonts w:ascii="Bookman Old Style" w:hAnsi="Bookman Old Style"/>
          <w:b/>
        </w:rPr>
        <w:t>Ques3: Your school is organizing a Science and Technology</w:t>
      </w:r>
      <w:r>
        <w:rPr>
          <w:rFonts w:ascii="Bookman Old Style" w:hAnsi="Bookman Old Style"/>
          <w:b/>
        </w:rPr>
        <w:tab/>
        <w:t xml:space="preserve"> Exhibition. In connection with it, prepare a poster to </w:t>
      </w:r>
      <w:r>
        <w:rPr>
          <w:rFonts w:ascii="Bookman Old Style" w:hAnsi="Bookman Old Style"/>
          <w:b/>
        </w:rPr>
        <w:tab/>
        <w:t xml:space="preserve">bring home to the people, importance of conservation </w:t>
      </w:r>
      <w:r>
        <w:rPr>
          <w:rFonts w:ascii="Bookman Old Style" w:hAnsi="Bookman Old Style"/>
          <w:b/>
        </w:rPr>
        <w:tab/>
        <w:t>of electricity.</w:t>
      </w:r>
      <w:r w:rsidR="00C47AF3">
        <w:rPr>
          <w:rFonts w:ascii="Bookman Old Style" w:hAnsi="Bookman Old Style"/>
          <w:b/>
        </w:rPr>
        <w:t xml:space="preserve"> </w:t>
      </w:r>
      <w:r>
        <w:rPr>
          <w:rFonts w:ascii="Bookman Old Style" w:hAnsi="Bookman Old Style"/>
          <w:b/>
        </w:rPr>
        <w:t xml:space="preserve">Your school is A.P Public School, </w:t>
      </w:r>
      <w:proofErr w:type="spellStart"/>
      <w:r>
        <w:rPr>
          <w:rFonts w:ascii="Bookman Old Style" w:hAnsi="Bookman Old Style"/>
          <w:b/>
        </w:rPr>
        <w:t>Daryaganj</w:t>
      </w:r>
      <w:proofErr w:type="spellEnd"/>
      <w:r>
        <w:rPr>
          <w:rFonts w:ascii="Bookman Old Style" w:hAnsi="Bookman Old Style"/>
          <w:b/>
        </w:rPr>
        <w:t xml:space="preserve">, </w:t>
      </w:r>
      <w:proofErr w:type="gramStart"/>
      <w:r>
        <w:rPr>
          <w:rFonts w:ascii="Bookman Old Style" w:hAnsi="Bookman Old Style"/>
          <w:b/>
        </w:rPr>
        <w:t>Delhi</w:t>
      </w:r>
      <w:proofErr w:type="gramEnd"/>
      <w:r>
        <w:rPr>
          <w:rFonts w:ascii="Bookman Old Style" w:hAnsi="Bookman Old Style"/>
          <w:b/>
        </w:rPr>
        <w:t xml:space="preserve">. </w:t>
      </w:r>
      <w:r>
        <w:rPr>
          <w:rFonts w:ascii="Bookman Old Style" w:hAnsi="Bookman Old Style"/>
          <w:b/>
        </w:rPr>
        <w:tab/>
      </w:r>
      <w:r>
        <w:rPr>
          <w:rFonts w:ascii="Bookman Old Style" w:hAnsi="Bookman Old Style"/>
          <w:b/>
        </w:rPr>
        <w:tab/>
        <w:t>(</w:t>
      </w:r>
      <w:proofErr w:type="gramStart"/>
      <w:r>
        <w:rPr>
          <w:rFonts w:ascii="Bookman Old Style" w:hAnsi="Bookman Old Style"/>
          <w:b/>
        </w:rPr>
        <w:t>word</w:t>
      </w:r>
      <w:proofErr w:type="gramEnd"/>
      <w:r>
        <w:rPr>
          <w:rFonts w:ascii="Bookman Old Style" w:hAnsi="Bookman Old Style"/>
          <w:b/>
        </w:rPr>
        <w:t xml:space="preserve"> limit-50 words)</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t>(4)</w:t>
      </w:r>
    </w:p>
    <w:p w:rsidR="00C807A5" w:rsidRDefault="00C807A5" w:rsidP="000451A2">
      <w:pPr>
        <w:pStyle w:val="NoSpacing"/>
        <w:tabs>
          <w:tab w:val="left" w:pos="1170"/>
        </w:tabs>
        <w:jc w:val="both"/>
        <w:rPr>
          <w:rFonts w:ascii="Bookman Old Style" w:hAnsi="Bookman Old Style"/>
          <w:b/>
        </w:rPr>
      </w:pPr>
    </w:p>
    <w:p w:rsidR="00204DC0" w:rsidRDefault="00C807A5" w:rsidP="000451A2">
      <w:pPr>
        <w:pStyle w:val="NoSpacing"/>
        <w:tabs>
          <w:tab w:val="left" w:pos="1170"/>
        </w:tabs>
        <w:jc w:val="both"/>
        <w:rPr>
          <w:rFonts w:ascii="Bookman Old Style" w:hAnsi="Bookman Old Style"/>
          <w:b/>
        </w:rPr>
      </w:pPr>
      <w:proofErr w:type="gramStart"/>
      <w:r>
        <w:rPr>
          <w:rFonts w:ascii="Bookman Old Style" w:hAnsi="Bookman Old Style"/>
          <w:b/>
        </w:rPr>
        <w:t>Ques4: You are S.K Das of Sunder Cloth House, Amritsar.</w:t>
      </w:r>
      <w:proofErr w:type="gramEnd"/>
      <w:r>
        <w:rPr>
          <w:rFonts w:ascii="Bookman Old Style" w:hAnsi="Bookman Old Style"/>
          <w:b/>
        </w:rPr>
        <w:t xml:space="preserve"> You placed an order with M/s </w:t>
      </w:r>
      <w:proofErr w:type="spellStart"/>
      <w:r>
        <w:rPr>
          <w:rFonts w:ascii="Bookman Old Style" w:hAnsi="Bookman Old Style"/>
          <w:b/>
        </w:rPr>
        <w:t>Qswal</w:t>
      </w:r>
      <w:proofErr w:type="spellEnd"/>
      <w:r>
        <w:rPr>
          <w:rFonts w:ascii="Bookman Old Style" w:hAnsi="Bookman Old Style"/>
          <w:b/>
        </w:rPr>
        <w:t xml:space="preserve"> Woolens, clock Tower, Ludhiana, for 100 shawls and 250 sweaters. Write a letter cancelling the </w:t>
      </w: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204DC0" w:rsidRDefault="00204DC0" w:rsidP="000451A2">
      <w:pPr>
        <w:pStyle w:val="NoSpacing"/>
        <w:tabs>
          <w:tab w:val="left" w:pos="1170"/>
        </w:tabs>
        <w:jc w:val="both"/>
        <w:rPr>
          <w:rFonts w:ascii="Bookman Old Style" w:hAnsi="Bookman Old Style"/>
          <w:b/>
        </w:rPr>
      </w:pPr>
    </w:p>
    <w:p w:rsidR="00C807A5" w:rsidRDefault="00C807A5" w:rsidP="000451A2">
      <w:pPr>
        <w:pStyle w:val="NoSpacing"/>
        <w:tabs>
          <w:tab w:val="left" w:pos="1170"/>
        </w:tabs>
        <w:jc w:val="both"/>
        <w:rPr>
          <w:rFonts w:ascii="Bookman Old Style" w:hAnsi="Bookman Old Style"/>
          <w:b/>
        </w:rPr>
      </w:pPr>
      <w:proofErr w:type="gramStart"/>
      <w:r>
        <w:rPr>
          <w:rFonts w:ascii="Bookman Old Style" w:hAnsi="Bookman Old Style"/>
          <w:b/>
        </w:rPr>
        <w:lastRenderedPageBreak/>
        <w:t>order</w:t>
      </w:r>
      <w:proofErr w:type="gramEnd"/>
      <w:r>
        <w:rPr>
          <w:rFonts w:ascii="Bookman Old Style" w:hAnsi="Bookman Old Style"/>
          <w:b/>
        </w:rPr>
        <w:t xml:space="preserve"> because of the unusual delay in the execution of the order. </w:t>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Pr>
          <w:rFonts w:ascii="Bookman Old Style" w:hAnsi="Bookman Old Style"/>
          <w:b/>
        </w:rPr>
        <w:tab/>
      </w:r>
      <w:r w:rsidR="00204DC0">
        <w:rPr>
          <w:rFonts w:ascii="Bookman Old Style" w:hAnsi="Bookman Old Style"/>
          <w:b/>
        </w:rPr>
        <w:tab/>
      </w:r>
      <w:r w:rsidR="00204DC0">
        <w:rPr>
          <w:rFonts w:ascii="Bookman Old Style" w:hAnsi="Bookman Old Style"/>
          <w:b/>
        </w:rPr>
        <w:tab/>
      </w:r>
      <w:r w:rsidR="00204DC0">
        <w:rPr>
          <w:rFonts w:ascii="Bookman Old Style" w:hAnsi="Bookman Old Style"/>
          <w:b/>
        </w:rPr>
        <w:tab/>
      </w:r>
      <w:r>
        <w:rPr>
          <w:rFonts w:ascii="Bookman Old Style" w:hAnsi="Bookman Old Style"/>
          <w:b/>
        </w:rPr>
        <w:t>(6)</w:t>
      </w:r>
    </w:p>
    <w:p w:rsidR="00C807A5" w:rsidRDefault="00C807A5" w:rsidP="000451A2">
      <w:pPr>
        <w:pStyle w:val="NoSpacing"/>
        <w:tabs>
          <w:tab w:val="left" w:pos="1170"/>
        </w:tabs>
        <w:jc w:val="both"/>
        <w:rPr>
          <w:rFonts w:ascii="Bookman Old Style" w:hAnsi="Bookman Old Style"/>
          <w:b/>
        </w:rPr>
      </w:pPr>
    </w:p>
    <w:p w:rsidR="00C807A5" w:rsidRDefault="00C807A5" w:rsidP="000451A2">
      <w:pPr>
        <w:pStyle w:val="NoSpacing"/>
        <w:tabs>
          <w:tab w:val="left" w:pos="1170"/>
        </w:tabs>
        <w:jc w:val="both"/>
        <w:rPr>
          <w:rFonts w:ascii="Bookman Old Style" w:hAnsi="Bookman Old Style"/>
          <w:b/>
        </w:rPr>
      </w:pPr>
      <w:r>
        <w:rPr>
          <w:rFonts w:ascii="Bookman Old Style" w:hAnsi="Bookman Old Style"/>
          <w:b/>
        </w:rPr>
        <w:t xml:space="preserve">Ques5: Terrorism at present is a worldwide phenomenon and is not confined to one particular place. It can be effectively countered only when the people rise above their narrow interests and fight it </w:t>
      </w:r>
      <w:proofErr w:type="spellStart"/>
      <w:r>
        <w:rPr>
          <w:rFonts w:ascii="Bookman Old Style" w:hAnsi="Bookman Old Style"/>
          <w:b/>
        </w:rPr>
        <w:t>unitedly</w:t>
      </w:r>
      <w:proofErr w:type="spellEnd"/>
      <w:r>
        <w:rPr>
          <w:rFonts w:ascii="Bookman Old Style" w:hAnsi="Bookman Old Style"/>
          <w:b/>
        </w:rPr>
        <w:t>. Wri</w:t>
      </w:r>
      <w:r w:rsidR="00D93006">
        <w:rPr>
          <w:rFonts w:ascii="Bookman Old Style" w:hAnsi="Bookman Old Style"/>
          <w:b/>
        </w:rPr>
        <w:t xml:space="preserve">te an article in 150-200 words on ‘Terrorism-a Great Menace to Humanity’. You are </w:t>
      </w:r>
      <w:proofErr w:type="spellStart"/>
      <w:r w:rsidR="00D93006">
        <w:rPr>
          <w:rFonts w:ascii="Bookman Old Style" w:hAnsi="Bookman Old Style"/>
          <w:b/>
        </w:rPr>
        <w:t>Roopa</w:t>
      </w:r>
      <w:proofErr w:type="spellEnd"/>
      <w:r w:rsidR="00D93006">
        <w:rPr>
          <w:rFonts w:ascii="Bookman Old Style" w:hAnsi="Bookman Old Style"/>
          <w:b/>
        </w:rPr>
        <w:t>/</w:t>
      </w:r>
      <w:proofErr w:type="spellStart"/>
      <w:r w:rsidR="00D93006">
        <w:rPr>
          <w:rFonts w:ascii="Bookman Old Style" w:hAnsi="Bookman Old Style"/>
          <w:b/>
        </w:rPr>
        <w:t>Rohit</w:t>
      </w:r>
      <w:proofErr w:type="spellEnd"/>
      <w:r w:rsidR="00D93006">
        <w:rPr>
          <w:rFonts w:ascii="Bookman Old Style" w:hAnsi="Bookman Old Style"/>
          <w:b/>
        </w:rPr>
        <w:t>.</w:t>
      </w:r>
      <w:r w:rsidR="00D93006">
        <w:rPr>
          <w:rFonts w:ascii="Bookman Old Style" w:hAnsi="Bookman Old Style"/>
          <w:b/>
        </w:rPr>
        <w:tab/>
      </w:r>
      <w:r w:rsidR="00D93006">
        <w:rPr>
          <w:rFonts w:ascii="Bookman Old Style" w:hAnsi="Bookman Old Style"/>
          <w:b/>
        </w:rPr>
        <w:tab/>
      </w:r>
      <w:r w:rsidR="00D93006">
        <w:rPr>
          <w:rFonts w:ascii="Bookman Old Style" w:hAnsi="Bookman Old Style"/>
          <w:b/>
        </w:rPr>
        <w:tab/>
      </w:r>
      <w:r w:rsidR="00D93006">
        <w:rPr>
          <w:rFonts w:ascii="Bookman Old Style" w:hAnsi="Bookman Old Style"/>
          <w:b/>
        </w:rPr>
        <w:tab/>
      </w:r>
      <w:r w:rsidR="00D93006">
        <w:rPr>
          <w:rFonts w:ascii="Bookman Old Style" w:hAnsi="Bookman Old Style"/>
          <w:b/>
        </w:rPr>
        <w:tab/>
      </w:r>
      <w:r w:rsidR="00D93006">
        <w:rPr>
          <w:rFonts w:ascii="Bookman Old Style" w:hAnsi="Bookman Old Style"/>
          <w:b/>
        </w:rPr>
        <w:tab/>
      </w:r>
      <w:r w:rsidR="00D93006">
        <w:rPr>
          <w:rFonts w:ascii="Bookman Old Style" w:hAnsi="Bookman Old Style"/>
          <w:b/>
        </w:rPr>
        <w:tab/>
      </w:r>
      <w:r w:rsidR="00204DC0">
        <w:rPr>
          <w:rFonts w:ascii="Bookman Old Style" w:hAnsi="Bookman Old Style"/>
          <w:b/>
        </w:rPr>
        <w:tab/>
      </w:r>
      <w:r w:rsidR="00204DC0">
        <w:rPr>
          <w:rFonts w:ascii="Bookman Old Style" w:hAnsi="Bookman Old Style"/>
          <w:b/>
        </w:rPr>
        <w:tab/>
      </w:r>
      <w:r w:rsidR="00D93006">
        <w:rPr>
          <w:rFonts w:ascii="Bookman Old Style" w:hAnsi="Bookman Old Style"/>
          <w:b/>
        </w:rPr>
        <w:t>(10)</w:t>
      </w:r>
    </w:p>
    <w:p w:rsidR="00D93006" w:rsidRDefault="00D93006" w:rsidP="000451A2">
      <w:pPr>
        <w:pStyle w:val="NoSpacing"/>
        <w:tabs>
          <w:tab w:val="left" w:pos="1170"/>
        </w:tabs>
        <w:jc w:val="both"/>
        <w:rPr>
          <w:rFonts w:ascii="Bookman Old Style" w:hAnsi="Bookman Old Style"/>
          <w:b/>
        </w:rPr>
      </w:pPr>
    </w:p>
    <w:p w:rsidR="00D93006" w:rsidRDefault="00D93006" w:rsidP="000451A2">
      <w:pPr>
        <w:pStyle w:val="NoSpacing"/>
        <w:tabs>
          <w:tab w:val="left" w:pos="1170"/>
        </w:tabs>
        <w:jc w:val="both"/>
        <w:rPr>
          <w:rFonts w:ascii="Bookman Old Style" w:hAnsi="Bookman Old Style"/>
          <w:b/>
        </w:rPr>
      </w:pPr>
      <w:r>
        <w:rPr>
          <w:rFonts w:ascii="Bookman Old Style" w:hAnsi="Bookman Old Style"/>
          <w:b/>
        </w:rPr>
        <w:t>Ques6: There is an error in each of the lines in the following passage. Write the incorrect word and the correction in the space provided. Also underline the incorrect word.</w:t>
      </w:r>
    </w:p>
    <w:p w:rsidR="00D93006" w:rsidRDefault="00D93006" w:rsidP="000451A2">
      <w:pPr>
        <w:pStyle w:val="NoSpacing"/>
        <w:tabs>
          <w:tab w:val="left" w:pos="1170"/>
        </w:tabs>
        <w:jc w:val="both"/>
        <w:rPr>
          <w:rFonts w:ascii="Bookman Old Style" w:hAnsi="Bookman Old Style"/>
          <w:b/>
        </w:rPr>
      </w:pPr>
    </w:p>
    <w:p w:rsidR="00D93006" w:rsidRDefault="00D93006" w:rsidP="000451A2">
      <w:pPr>
        <w:pStyle w:val="NoSpacing"/>
        <w:tabs>
          <w:tab w:val="left" w:pos="1170"/>
        </w:tabs>
        <w:jc w:val="both"/>
        <w:rPr>
          <w:rFonts w:ascii="Bookman Old Style" w:hAnsi="Bookman Old Style"/>
        </w:rPr>
      </w:pPr>
      <w:r>
        <w:rPr>
          <w:rFonts w:ascii="Bookman Old Style" w:hAnsi="Bookman Old Style"/>
        </w:rPr>
        <w:t>When he was younger and fell sick, everyone</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(a)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in</w:t>
      </w:r>
      <w:proofErr w:type="gramEnd"/>
      <w:r>
        <w:rPr>
          <w:rFonts w:ascii="Bookman Old Style" w:hAnsi="Bookman Old Style"/>
        </w:rPr>
        <w:t xml:space="preserve"> the </w:t>
      </w:r>
      <w:proofErr w:type="spellStart"/>
      <w:r>
        <w:rPr>
          <w:rFonts w:ascii="Bookman Old Style" w:hAnsi="Bookman Old Style"/>
        </w:rPr>
        <w:t>neighbourhood</w:t>
      </w:r>
      <w:proofErr w:type="spellEnd"/>
      <w:r>
        <w:rPr>
          <w:rFonts w:ascii="Bookman Old Style" w:hAnsi="Bookman Old Style"/>
        </w:rPr>
        <w:t xml:space="preserve"> had come to asked about his health</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(b)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Now, when his days are drawing to a close, no one.</w:t>
      </w:r>
      <w:proofErr w:type="gramEnd"/>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(c) __________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visited</w:t>
      </w:r>
      <w:proofErr w:type="gramEnd"/>
      <w:r>
        <w:rPr>
          <w:rFonts w:ascii="Bookman Old Style" w:hAnsi="Bookman Old Style"/>
        </w:rPr>
        <w:t xml:space="preserve"> him. Most of his old friends are dead. His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(d)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sons</w:t>
      </w:r>
      <w:proofErr w:type="gramEnd"/>
      <w:r>
        <w:rPr>
          <w:rFonts w:ascii="Bookman Old Style" w:hAnsi="Bookman Old Style"/>
        </w:rPr>
        <w:t xml:space="preserve"> had grown up. One was working on a local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(e)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garbage</w:t>
      </w:r>
      <w:proofErr w:type="gramEnd"/>
      <w:r>
        <w:rPr>
          <w:rFonts w:ascii="Bookman Old Style" w:hAnsi="Bookman Old Style"/>
        </w:rPr>
        <w:t>, the other had stayed in Pakistan when he was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(f)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at</w:t>
      </w:r>
      <w:proofErr w:type="gramEnd"/>
      <w:r>
        <w:rPr>
          <w:rFonts w:ascii="Bookman Old Style" w:hAnsi="Bookman Old Style"/>
        </w:rPr>
        <w:t xml:space="preserve"> the time of partition. The children who had buy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(g)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rPr>
      </w:pPr>
      <w:proofErr w:type="gramStart"/>
      <w:r>
        <w:rPr>
          <w:rFonts w:ascii="Bookman Old Style" w:hAnsi="Bookman Old Style"/>
        </w:rPr>
        <w:t>kites</w:t>
      </w:r>
      <w:proofErr w:type="gramEnd"/>
      <w:r>
        <w:rPr>
          <w:rFonts w:ascii="Bookman Old Style" w:hAnsi="Bookman Old Style"/>
        </w:rPr>
        <w:t xml:space="preserve"> from him ten years ago are now adults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(h) _________</w:t>
      </w:r>
      <w:r>
        <w:rPr>
          <w:rFonts w:ascii="Bookman Old Style" w:hAnsi="Bookman Old Style"/>
        </w:rPr>
        <w:tab/>
      </w:r>
      <w:r>
        <w:rPr>
          <w:rFonts w:ascii="Bookman Old Style" w:hAnsi="Bookman Old Style"/>
        </w:rPr>
        <w:tab/>
        <w:t>__________</w:t>
      </w:r>
    </w:p>
    <w:p w:rsidR="00D93006" w:rsidRDefault="00D93006" w:rsidP="000451A2">
      <w:pPr>
        <w:pStyle w:val="NoSpacing"/>
        <w:tabs>
          <w:tab w:val="left" w:pos="1170"/>
        </w:tabs>
        <w:jc w:val="both"/>
        <w:rPr>
          <w:rFonts w:ascii="Bookman Old Style" w:hAnsi="Bookman Old Style"/>
          <w:b/>
        </w:rPr>
      </w:pPr>
      <w:proofErr w:type="gramStart"/>
      <w:r>
        <w:rPr>
          <w:rFonts w:ascii="Bookman Old Style" w:hAnsi="Bookman Old Style"/>
        </w:rPr>
        <w:t>struggling</w:t>
      </w:r>
      <w:proofErr w:type="gramEnd"/>
      <w:r>
        <w:rPr>
          <w:rFonts w:ascii="Bookman Old Style" w:hAnsi="Bookman Old Style"/>
        </w:rPr>
        <w:t xml:space="preserve"> for a living.</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b/>
        </w:rPr>
        <w:t>(8)</w:t>
      </w:r>
    </w:p>
    <w:p w:rsidR="00D93006" w:rsidRDefault="00D93006" w:rsidP="000451A2">
      <w:pPr>
        <w:pStyle w:val="NoSpacing"/>
        <w:tabs>
          <w:tab w:val="left" w:pos="1170"/>
        </w:tabs>
        <w:jc w:val="both"/>
        <w:rPr>
          <w:rFonts w:ascii="Bookman Old Style" w:hAnsi="Bookman Old Style"/>
          <w:b/>
        </w:rPr>
      </w:pPr>
    </w:p>
    <w:p w:rsidR="00D93006" w:rsidRDefault="00D93006" w:rsidP="000451A2">
      <w:pPr>
        <w:pStyle w:val="NoSpacing"/>
        <w:tabs>
          <w:tab w:val="left" w:pos="1170"/>
        </w:tabs>
        <w:jc w:val="both"/>
        <w:rPr>
          <w:rFonts w:ascii="Bookman Old Style" w:hAnsi="Bookman Old Style"/>
          <w:b/>
        </w:rPr>
      </w:pPr>
      <w:r>
        <w:rPr>
          <w:rFonts w:ascii="Bookman Old Style" w:hAnsi="Bookman Old Style"/>
          <w:b/>
        </w:rPr>
        <w:t>Ques7: Rearrange the following words and phrases to form meaningful sentences.</w:t>
      </w:r>
    </w:p>
    <w:p w:rsidR="00204DC0" w:rsidRDefault="00204DC0" w:rsidP="000451A2">
      <w:pPr>
        <w:pStyle w:val="NoSpacing"/>
        <w:tabs>
          <w:tab w:val="left" w:pos="1170"/>
        </w:tabs>
        <w:jc w:val="both"/>
        <w:rPr>
          <w:rFonts w:ascii="Bookman Old Style" w:hAnsi="Bookman Old Style"/>
          <w:b/>
        </w:rPr>
      </w:pPr>
    </w:p>
    <w:p w:rsidR="00D93006" w:rsidRDefault="00D93006" w:rsidP="00D93006">
      <w:pPr>
        <w:pStyle w:val="NoSpacing"/>
        <w:numPr>
          <w:ilvl w:val="0"/>
          <w:numId w:val="41"/>
        </w:numPr>
        <w:tabs>
          <w:tab w:val="left" w:pos="1170"/>
        </w:tabs>
        <w:jc w:val="both"/>
        <w:rPr>
          <w:rFonts w:ascii="Bookman Old Style" w:hAnsi="Bookman Old Style"/>
        </w:rPr>
      </w:pPr>
      <w:r>
        <w:rPr>
          <w:rFonts w:ascii="Bookman Old Style" w:hAnsi="Bookman Old Style"/>
        </w:rPr>
        <w:t>many Indians/sandalwood/to be/is considered/sacred/by</w:t>
      </w:r>
    </w:p>
    <w:p w:rsidR="00204DC0" w:rsidRDefault="00204DC0" w:rsidP="00204DC0">
      <w:pPr>
        <w:pStyle w:val="NoSpacing"/>
        <w:tabs>
          <w:tab w:val="left" w:pos="1170"/>
        </w:tabs>
        <w:ind w:left="720"/>
        <w:jc w:val="both"/>
        <w:rPr>
          <w:rFonts w:ascii="Bookman Old Style" w:hAnsi="Bookman Old Style"/>
        </w:rPr>
      </w:pPr>
    </w:p>
    <w:p w:rsidR="00D93006" w:rsidRPr="002E3485" w:rsidRDefault="00D93006" w:rsidP="00D93006">
      <w:pPr>
        <w:pStyle w:val="NoSpacing"/>
        <w:numPr>
          <w:ilvl w:val="0"/>
          <w:numId w:val="41"/>
        </w:numPr>
        <w:tabs>
          <w:tab w:val="left" w:pos="1170"/>
        </w:tabs>
        <w:jc w:val="both"/>
        <w:rPr>
          <w:rFonts w:ascii="Bookman Old Style" w:hAnsi="Bookman Old Style"/>
        </w:rPr>
      </w:pPr>
      <w:r>
        <w:rPr>
          <w:rFonts w:ascii="Bookman Old Style" w:hAnsi="Bookman Old Style"/>
        </w:rPr>
        <w:t>children/their/go/</w:t>
      </w:r>
      <w:proofErr w:type="spellStart"/>
      <w:r>
        <w:rPr>
          <w:rFonts w:ascii="Bookman Old Style" w:hAnsi="Bookman Old Style"/>
        </w:rPr>
        <w:t>to</w:t>
      </w:r>
      <w:proofErr w:type="spellEnd"/>
      <w:r>
        <w:rPr>
          <w:rFonts w:ascii="Bookman Old Style" w:hAnsi="Bookman Old Style"/>
        </w:rPr>
        <w:t>/</w:t>
      </w:r>
      <w:proofErr w:type="spellStart"/>
      <w:r>
        <w:rPr>
          <w:rFonts w:ascii="Bookman Old Style" w:hAnsi="Bookman Old Style"/>
        </w:rPr>
        <w:t>to</w:t>
      </w:r>
      <w:proofErr w:type="spellEnd"/>
      <w:r>
        <w:rPr>
          <w:rFonts w:ascii="Bookman Old Style" w:hAnsi="Bookman Old Style"/>
        </w:rPr>
        <w:t>/should/parents/encourage/the library</w:t>
      </w:r>
      <w:r w:rsidR="002E3485">
        <w:rPr>
          <w:rFonts w:ascii="Bookman Old Style" w:hAnsi="Bookman Old Style"/>
        </w:rPr>
        <w:t>/daily</w:t>
      </w:r>
      <w:r w:rsidR="002E3485">
        <w:rPr>
          <w:rFonts w:ascii="Bookman Old Style" w:hAnsi="Bookman Old Style"/>
        </w:rPr>
        <w:tab/>
      </w:r>
      <w:r w:rsidR="002E3485">
        <w:rPr>
          <w:rFonts w:ascii="Bookman Old Style" w:hAnsi="Bookman Old Style"/>
        </w:rPr>
        <w:tab/>
      </w:r>
      <w:r w:rsidR="002E3485">
        <w:rPr>
          <w:rFonts w:ascii="Bookman Old Style" w:hAnsi="Bookman Old Style"/>
        </w:rPr>
        <w:tab/>
      </w:r>
      <w:r w:rsidR="002E3485">
        <w:rPr>
          <w:rFonts w:ascii="Bookman Old Style" w:hAnsi="Bookman Old Style"/>
        </w:rPr>
        <w:tab/>
      </w:r>
      <w:r w:rsidR="002E3485">
        <w:rPr>
          <w:rFonts w:ascii="Bookman Old Style" w:hAnsi="Bookman Old Style"/>
        </w:rPr>
        <w:tab/>
      </w:r>
      <w:r w:rsidR="002E3485">
        <w:rPr>
          <w:rFonts w:ascii="Bookman Old Style" w:hAnsi="Bookman Old Style"/>
        </w:rPr>
        <w:tab/>
      </w:r>
      <w:r w:rsidR="002E3485">
        <w:rPr>
          <w:rFonts w:ascii="Bookman Old Style" w:hAnsi="Bookman Old Style"/>
        </w:rPr>
        <w:tab/>
      </w:r>
      <w:r w:rsidR="002E3485">
        <w:rPr>
          <w:rFonts w:ascii="Bookman Old Style" w:hAnsi="Bookman Old Style"/>
          <w:b/>
        </w:rPr>
        <w:t>(2)</w:t>
      </w:r>
    </w:p>
    <w:p w:rsidR="002E3485" w:rsidRDefault="002E3485" w:rsidP="002E3485">
      <w:pPr>
        <w:pStyle w:val="NoSpacing"/>
        <w:tabs>
          <w:tab w:val="left" w:pos="1170"/>
        </w:tabs>
        <w:ind w:left="720"/>
        <w:jc w:val="both"/>
        <w:rPr>
          <w:rFonts w:ascii="Bookman Old Style" w:hAnsi="Bookman Old Style"/>
          <w:b/>
        </w:rPr>
      </w:pPr>
    </w:p>
    <w:p w:rsidR="00204DC0" w:rsidRDefault="002E3485" w:rsidP="002E3485">
      <w:pPr>
        <w:pStyle w:val="NoSpacing"/>
        <w:tabs>
          <w:tab w:val="left" w:pos="1170"/>
        </w:tabs>
        <w:ind w:left="720"/>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r>
    </w:p>
    <w:p w:rsidR="00204DC0" w:rsidRDefault="00204DC0" w:rsidP="002E3485">
      <w:pPr>
        <w:pStyle w:val="NoSpacing"/>
        <w:tabs>
          <w:tab w:val="left" w:pos="1170"/>
        </w:tabs>
        <w:ind w:left="720"/>
        <w:jc w:val="both"/>
        <w:rPr>
          <w:rFonts w:ascii="Bookman Old Style" w:hAnsi="Bookman Old Style"/>
          <w:b/>
        </w:rPr>
      </w:pPr>
    </w:p>
    <w:p w:rsidR="002E3485" w:rsidRDefault="00204DC0" w:rsidP="002E3485">
      <w:pPr>
        <w:pStyle w:val="NoSpacing"/>
        <w:tabs>
          <w:tab w:val="left" w:pos="1170"/>
        </w:tabs>
        <w:ind w:left="720"/>
        <w:jc w:val="both"/>
        <w:rPr>
          <w:rFonts w:ascii="Bookman Old Style" w:hAnsi="Bookman Old Style"/>
          <w:b/>
          <w:u w:val="single"/>
        </w:rPr>
      </w:pPr>
      <w:r>
        <w:rPr>
          <w:rFonts w:ascii="Bookman Old Style" w:hAnsi="Bookman Old Style"/>
          <w:b/>
        </w:rPr>
        <w:lastRenderedPageBreak/>
        <w:tab/>
      </w:r>
      <w:r>
        <w:rPr>
          <w:rFonts w:ascii="Bookman Old Style" w:hAnsi="Bookman Old Style"/>
          <w:b/>
        </w:rPr>
        <w:tab/>
      </w:r>
      <w:r w:rsidR="002E3485" w:rsidRPr="002E3485">
        <w:rPr>
          <w:rFonts w:ascii="Bookman Old Style" w:hAnsi="Bookman Old Style"/>
          <w:b/>
          <w:u w:val="single"/>
        </w:rPr>
        <w:t>Section-C Literature</w:t>
      </w:r>
    </w:p>
    <w:p w:rsidR="002E3485" w:rsidRDefault="002E3485" w:rsidP="002E3485">
      <w:pPr>
        <w:pStyle w:val="NoSpacing"/>
        <w:tabs>
          <w:tab w:val="left" w:pos="1170"/>
        </w:tabs>
        <w:jc w:val="both"/>
        <w:rPr>
          <w:rFonts w:ascii="Bookman Old Style" w:hAnsi="Bookman Old Style"/>
          <w:b/>
          <w:u w:val="single"/>
        </w:rPr>
      </w:pPr>
    </w:p>
    <w:p w:rsidR="002E3485" w:rsidRDefault="002E3485" w:rsidP="002E3485">
      <w:pPr>
        <w:pStyle w:val="NoSpacing"/>
        <w:tabs>
          <w:tab w:val="left" w:pos="1170"/>
        </w:tabs>
        <w:jc w:val="both"/>
        <w:rPr>
          <w:rFonts w:ascii="Bookman Old Style" w:hAnsi="Bookman Old Style"/>
          <w:b/>
        </w:rPr>
      </w:pPr>
      <w:r>
        <w:rPr>
          <w:rFonts w:ascii="Bookman Old Style" w:hAnsi="Bookman Old Style"/>
          <w:b/>
        </w:rPr>
        <w:t>Ques8</w:t>
      </w:r>
      <w:proofErr w:type="gramStart"/>
      <w:r>
        <w:rPr>
          <w:rFonts w:ascii="Bookman Old Style" w:hAnsi="Bookman Old Style"/>
          <w:b/>
        </w:rPr>
        <w:t>:Read</w:t>
      </w:r>
      <w:proofErr w:type="gramEnd"/>
      <w:r>
        <w:rPr>
          <w:rFonts w:ascii="Bookman Old Style" w:hAnsi="Bookman Old Style"/>
          <w:b/>
        </w:rPr>
        <w:t xml:space="preserve"> the following extracts and answer the questions given below:</w:t>
      </w:r>
    </w:p>
    <w:p w:rsidR="002E3485" w:rsidRDefault="002E3485" w:rsidP="002E3485">
      <w:pPr>
        <w:pStyle w:val="NoSpacing"/>
        <w:tabs>
          <w:tab w:val="left" w:pos="1170"/>
        </w:tabs>
        <w:jc w:val="both"/>
        <w:rPr>
          <w:rFonts w:ascii="Bookman Old Style" w:hAnsi="Bookman Old Style"/>
          <w:b/>
        </w:rPr>
      </w:pPr>
    </w:p>
    <w:p w:rsidR="002E3485" w:rsidRDefault="002E3485" w:rsidP="002E3485">
      <w:pPr>
        <w:pStyle w:val="NoSpacing"/>
        <w:tabs>
          <w:tab w:val="left" w:pos="1170"/>
        </w:tabs>
        <w:jc w:val="both"/>
        <w:rPr>
          <w:rFonts w:ascii="Bookman Old Style" w:hAnsi="Bookman Old Style"/>
        </w:rPr>
      </w:pPr>
      <w:r>
        <w:rPr>
          <w:rFonts w:ascii="Bookman Old Style" w:hAnsi="Bookman Old Style"/>
          <w:b/>
        </w:rPr>
        <w:tab/>
      </w:r>
      <w:r>
        <w:rPr>
          <w:rFonts w:ascii="Bookman Old Style" w:hAnsi="Bookman Old Style"/>
        </w:rPr>
        <w:t>Some twenty-thirty –years later</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roofErr w:type="gramStart"/>
      <w:r>
        <w:rPr>
          <w:rFonts w:ascii="Bookman Old Style" w:hAnsi="Bookman Old Style"/>
        </w:rPr>
        <w:t>She’d</w:t>
      </w:r>
      <w:proofErr w:type="gramEnd"/>
      <w:r>
        <w:rPr>
          <w:rFonts w:ascii="Bookman Old Style" w:hAnsi="Bookman Old Style"/>
        </w:rPr>
        <w:t xml:space="preserve"> laugh at the snapshot. “see Betty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roofErr w:type="gramStart"/>
      <w:r>
        <w:rPr>
          <w:rFonts w:ascii="Bookman Old Style" w:hAnsi="Bookman Old Style"/>
        </w:rPr>
        <w:t>And</w:t>
      </w:r>
      <w:proofErr w:type="gramEnd"/>
      <w:r>
        <w:rPr>
          <w:rFonts w:ascii="Bookman Old Style" w:hAnsi="Bookman Old Style"/>
        </w:rPr>
        <w:t xml:space="preserve"> Dolly,” she’d say,” and look how they</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Dressed us for the beach”. The sea holiday </w:t>
      </w:r>
      <w:r>
        <w:rPr>
          <w:rFonts w:ascii="Bookman Old Style" w:hAnsi="Bookman Old Style"/>
        </w:rPr>
        <w:tab/>
      </w:r>
      <w:r>
        <w:rPr>
          <w:rFonts w:ascii="Bookman Old Style" w:hAnsi="Bookman Old Style"/>
        </w:rPr>
        <w:tab/>
      </w:r>
      <w:r>
        <w:rPr>
          <w:rFonts w:ascii="Bookman Old Style" w:hAnsi="Bookman Old Style"/>
        </w:rPr>
        <w:tab/>
        <w:t xml:space="preserve">was her past, mine is her laughter. </w:t>
      </w:r>
      <w:proofErr w:type="gramStart"/>
      <w:r>
        <w:rPr>
          <w:rFonts w:ascii="Bookman Old Style" w:hAnsi="Bookman Old Style"/>
        </w:rPr>
        <w:t xml:space="preserve">Both </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wry with the </w:t>
      </w:r>
      <w:proofErr w:type="spellStart"/>
      <w:r>
        <w:rPr>
          <w:rFonts w:ascii="Bookman Old Style" w:hAnsi="Bookman Old Style"/>
        </w:rPr>
        <w:t>laboured</w:t>
      </w:r>
      <w:proofErr w:type="spellEnd"/>
      <w:r>
        <w:rPr>
          <w:rFonts w:ascii="Bookman Old Style" w:hAnsi="Bookman Old Style"/>
        </w:rPr>
        <w:t xml:space="preserve"> ease of loss.</w:t>
      </w:r>
      <w:proofErr w:type="gramEnd"/>
    </w:p>
    <w:p w:rsidR="00026180" w:rsidRDefault="00026180" w:rsidP="002E3485">
      <w:pPr>
        <w:pStyle w:val="NoSpacing"/>
        <w:tabs>
          <w:tab w:val="left" w:pos="1170"/>
        </w:tabs>
        <w:jc w:val="both"/>
        <w:rPr>
          <w:rFonts w:ascii="Bookman Old Style" w:hAnsi="Bookman Old Style"/>
        </w:rPr>
      </w:pPr>
    </w:p>
    <w:p w:rsidR="00026180" w:rsidRDefault="00026180" w:rsidP="00026180">
      <w:pPr>
        <w:pStyle w:val="NoSpacing"/>
        <w:numPr>
          <w:ilvl w:val="0"/>
          <w:numId w:val="42"/>
        </w:numPr>
        <w:tabs>
          <w:tab w:val="left" w:pos="1170"/>
        </w:tabs>
        <w:jc w:val="both"/>
        <w:rPr>
          <w:rFonts w:ascii="Bookman Old Style" w:hAnsi="Bookman Old Style"/>
        </w:rPr>
      </w:pPr>
      <w:r>
        <w:rPr>
          <w:rFonts w:ascii="Bookman Old Style" w:hAnsi="Bookman Old Style"/>
        </w:rPr>
        <w:t>Who would laugh at the snapshot?</w:t>
      </w:r>
    </w:p>
    <w:p w:rsidR="00026180" w:rsidRDefault="00026180" w:rsidP="00026180">
      <w:pPr>
        <w:pStyle w:val="NoSpacing"/>
        <w:numPr>
          <w:ilvl w:val="0"/>
          <w:numId w:val="42"/>
        </w:numPr>
        <w:tabs>
          <w:tab w:val="left" w:pos="1170"/>
        </w:tabs>
        <w:jc w:val="both"/>
        <w:rPr>
          <w:rFonts w:ascii="Bookman Old Style" w:hAnsi="Bookman Old Style"/>
        </w:rPr>
      </w:pPr>
      <w:r>
        <w:rPr>
          <w:rFonts w:ascii="Bookman Old Style" w:hAnsi="Bookman Old Style"/>
        </w:rPr>
        <w:t>What kind of loss did Mother feel while looking at her photograph?</w:t>
      </w:r>
    </w:p>
    <w:p w:rsidR="00026180" w:rsidRPr="00026180" w:rsidRDefault="00026180" w:rsidP="00026180">
      <w:pPr>
        <w:pStyle w:val="NoSpacing"/>
        <w:numPr>
          <w:ilvl w:val="0"/>
          <w:numId w:val="42"/>
        </w:numPr>
        <w:tabs>
          <w:tab w:val="left" w:pos="1170"/>
        </w:tabs>
        <w:jc w:val="both"/>
        <w:rPr>
          <w:rFonts w:ascii="Bookman Old Style" w:hAnsi="Bookman Old Style"/>
        </w:rPr>
      </w:pPr>
      <w:r>
        <w:rPr>
          <w:rFonts w:ascii="Bookman Old Style" w:hAnsi="Bookman Old Style"/>
        </w:rPr>
        <w:t>What kind of loss did the poet feel?</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(3)</w:t>
      </w:r>
    </w:p>
    <w:p w:rsidR="00026180" w:rsidRDefault="00026180" w:rsidP="00026180">
      <w:pPr>
        <w:pStyle w:val="NoSpacing"/>
        <w:tabs>
          <w:tab w:val="left" w:pos="1170"/>
        </w:tabs>
        <w:jc w:val="both"/>
        <w:rPr>
          <w:rFonts w:ascii="Bookman Old Style" w:hAnsi="Bookman Old Style"/>
          <w:b/>
        </w:rPr>
      </w:pPr>
    </w:p>
    <w:p w:rsidR="00026180" w:rsidRDefault="00026180" w:rsidP="00026180">
      <w:pPr>
        <w:pStyle w:val="NoSpacing"/>
        <w:tabs>
          <w:tab w:val="left" w:pos="1170"/>
        </w:tabs>
        <w:jc w:val="both"/>
        <w:rPr>
          <w:rFonts w:ascii="Bookman Old Style" w:hAnsi="Bookman Old Style"/>
          <w:b/>
        </w:rPr>
      </w:pPr>
      <w:r>
        <w:rPr>
          <w:rFonts w:ascii="Bookman Old Style" w:hAnsi="Bookman Old Style"/>
          <w:b/>
        </w:rPr>
        <w:t>Ques9: Answer the following questions in about 40words each.</w:t>
      </w:r>
    </w:p>
    <w:p w:rsidR="00026180" w:rsidRDefault="00026180" w:rsidP="00026180">
      <w:pPr>
        <w:pStyle w:val="NoSpacing"/>
        <w:numPr>
          <w:ilvl w:val="0"/>
          <w:numId w:val="43"/>
        </w:numPr>
        <w:tabs>
          <w:tab w:val="left" w:pos="1170"/>
        </w:tabs>
        <w:jc w:val="both"/>
        <w:rPr>
          <w:rFonts w:ascii="Bookman Old Style" w:hAnsi="Bookman Old Style"/>
        </w:rPr>
      </w:pPr>
      <w:r>
        <w:rPr>
          <w:rFonts w:ascii="Bookman Old Style" w:hAnsi="Bookman Old Style"/>
        </w:rPr>
        <w:t>Why did the narrator of the story want to forget the address?</w:t>
      </w:r>
    </w:p>
    <w:p w:rsidR="00026180" w:rsidRDefault="00026180" w:rsidP="00026180">
      <w:pPr>
        <w:pStyle w:val="NoSpacing"/>
        <w:numPr>
          <w:ilvl w:val="0"/>
          <w:numId w:val="43"/>
        </w:numPr>
        <w:tabs>
          <w:tab w:val="left" w:pos="1170"/>
        </w:tabs>
        <w:jc w:val="both"/>
        <w:rPr>
          <w:rFonts w:ascii="Bookman Old Style" w:hAnsi="Bookman Old Style"/>
        </w:rPr>
      </w:pPr>
      <w:r>
        <w:rPr>
          <w:rFonts w:ascii="Bookman Old Style" w:hAnsi="Bookman Old Style"/>
        </w:rPr>
        <w:t>What is the attitude of the poet towards the adults in the poem childhood?</w:t>
      </w:r>
    </w:p>
    <w:p w:rsidR="00026180" w:rsidRDefault="00026180" w:rsidP="00026180">
      <w:pPr>
        <w:pStyle w:val="NoSpacing"/>
        <w:numPr>
          <w:ilvl w:val="0"/>
          <w:numId w:val="43"/>
        </w:numPr>
        <w:tabs>
          <w:tab w:val="left" w:pos="1170"/>
        </w:tabs>
        <w:jc w:val="both"/>
        <w:rPr>
          <w:rFonts w:ascii="Bookman Old Style" w:hAnsi="Bookman Old Style"/>
        </w:rPr>
      </w:pPr>
      <w:r>
        <w:rPr>
          <w:rFonts w:ascii="Bookman Old Style" w:hAnsi="Bookman Old Style"/>
        </w:rPr>
        <w:t>How did the children behave when the narrator went to comfort them?</w:t>
      </w:r>
    </w:p>
    <w:p w:rsidR="00026180" w:rsidRDefault="00026180" w:rsidP="00026180">
      <w:pPr>
        <w:pStyle w:val="NoSpacing"/>
        <w:tabs>
          <w:tab w:val="left" w:pos="1170"/>
        </w:tabs>
        <w:jc w:val="both"/>
        <w:rPr>
          <w:rFonts w:ascii="Bookman Old Style" w:hAnsi="Bookman Old Style"/>
        </w:rPr>
      </w:pPr>
    </w:p>
    <w:p w:rsidR="00026180" w:rsidRDefault="00E82785" w:rsidP="00026180">
      <w:pPr>
        <w:pStyle w:val="NoSpacing"/>
        <w:tabs>
          <w:tab w:val="left" w:pos="1170"/>
        </w:tabs>
        <w:jc w:val="both"/>
        <w:rPr>
          <w:rFonts w:ascii="Bookman Old Style" w:hAnsi="Bookman Old Style"/>
          <w:b/>
        </w:rPr>
      </w:pPr>
      <w:r>
        <w:rPr>
          <w:rFonts w:ascii="Bookman Old Style" w:hAnsi="Bookman Old Style"/>
          <w:b/>
        </w:rPr>
        <w:t xml:space="preserve">Ques10  </w:t>
      </w:r>
    </w:p>
    <w:p w:rsidR="00E82785" w:rsidRDefault="00E82785" w:rsidP="00E82785">
      <w:pPr>
        <w:pStyle w:val="NoSpacing"/>
        <w:numPr>
          <w:ilvl w:val="0"/>
          <w:numId w:val="44"/>
        </w:numPr>
        <w:tabs>
          <w:tab w:val="left" w:pos="1170"/>
        </w:tabs>
        <w:jc w:val="both"/>
        <w:rPr>
          <w:rFonts w:ascii="Bookman Old Style" w:hAnsi="Bookman Old Style"/>
        </w:rPr>
      </w:pPr>
      <w:r>
        <w:rPr>
          <w:rFonts w:ascii="Bookman Old Style" w:hAnsi="Bookman Old Style"/>
        </w:rPr>
        <w:t>Indian society has moved a long way from the way the marriage is arranged in the story “</w:t>
      </w:r>
      <w:proofErr w:type="spellStart"/>
      <w:r>
        <w:rPr>
          <w:rFonts w:ascii="Bookman Old Style" w:hAnsi="Bookman Old Style"/>
        </w:rPr>
        <w:t>Ranga’s</w:t>
      </w:r>
      <w:proofErr w:type="spellEnd"/>
      <w:r>
        <w:rPr>
          <w:rFonts w:ascii="Bookman Old Style" w:hAnsi="Bookman Old Style"/>
        </w:rPr>
        <w:t xml:space="preserve"> Marriage”. Discuss. (120 words)</w:t>
      </w:r>
    </w:p>
    <w:p w:rsidR="00E82785" w:rsidRPr="00E82785" w:rsidRDefault="00E82785" w:rsidP="00E82785">
      <w:pPr>
        <w:pStyle w:val="NoSpacing"/>
        <w:numPr>
          <w:ilvl w:val="0"/>
          <w:numId w:val="44"/>
        </w:numPr>
        <w:tabs>
          <w:tab w:val="left" w:pos="1170"/>
        </w:tabs>
        <w:jc w:val="both"/>
        <w:rPr>
          <w:rFonts w:ascii="Bookman Old Style" w:hAnsi="Bookman Old Style"/>
        </w:rPr>
      </w:pPr>
      <w:proofErr w:type="spellStart"/>
      <w:r>
        <w:rPr>
          <w:rFonts w:ascii="Bookman Old Style" w:hAnsi="Bookman Old Style"/>
        </w:rPr>
        <w:t>Khushwant</w:t>
      </w:r>
      <w:proofErr w:type="spellEnd"/>
      <w:r>
        <w:rPr>
          <w:rFonts w:ascii="Bookman Old Style" w:hAnsi="Bookman Old Style"/>
        </w:rPr>
        <w:t xml:space="preserve"> Singh has reminded the readers of the growing distance between the older and younger generation on “The Portrait of a lady” .Present your views on this issue. (120words)</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(3)</w:t>
      </w:r>
    </w:p>
    <w:p w:rsidR="00E82785" w:rsidRDefault="00E82785" w:rsidP="00E82785">
      <w:pPr>
        <w:pStyle w:val="NoSpacing"/>
        <w:tabs>
          <w:tab w:val="left" w:pos="1170"/>
        </w:tabs>
        <w:jc w:val="both"/>
        <w:rPr>
          <w:rFonts w:ascii="Bookman Old Style" w:hAnsi="Bookman Old Style"/>
          <w:b/>
        </w:rPr>
      </w:pPr>
    </w:p>
    <w:p w:rsidR="00E82785" w:rsidRDefault="00E82785" w:rsidP="00E82785">
      <w:pPr>
        <w:pStyle w:val="NoSpacing"/>
        <w:tabs>
          <w:tab w:val="left" w:pos="1170"/>
        </w:tabs>
        <w:jc w:val="both"/>
        <w:rPr>
          <w:rFonts w:ascii="Bookman Old Style" w:hAnsi="Bookman Old Style"/>
          <w:b/>
        </w:rPr>
      </w:pPr>
      <w:r>
        <w:rPr>
          <w:rFonts w:ascii="Bookman Old Style" w:hAnsi="Bookman Old Style"/>
          <w:b/>
        </w:rPr>
        <w:t>Ques11: Answer the following questions in 120-150 words:</w:t>
      </w:r>
    </w:p>
    <w:p w:rsidR="00E82785" w:rsidRDefault="00E82785" w:rsidP="00E82785">
      <w:pPr>
        <w:pStyle w:val="NoSpacing"/>
        <w:numPr>
          <w:ilvl w:val="0"/>
          <w:numId w:val="45"/>
        </w:numPr>
        <w:tabs>
          <w:tab w:val="left" w:pos="1170"/>
        </w:tabs>
        <w:jc w:val="both"/>
        <w:rPr>
          <w:rFonts w:ascii="Bookman Old Style" w:hAnsi="Bookman Old Style"/>
        </w:rPr>
      </w:pPr>
      <w:r>
        <w:rPr>
          <w:rFonts w:ascii="Bookman Old Style" w:hAnsi="Bookman Old Style"/>
        </w:rPr>
        <w:t>Describe the family of Mr. Otis, the American Minister.</w:t>
      </w:r>
    </w:p>
    <w:p w:rsidR="00E82785" w:rsidRPr="00E82785" w:rsidRDefault="00E82785" w:rsidP="00E82785">
      <w:pPr>
        <w:pStyle w:val="NoSpacing"/>
        <w:numPr>
          <w:ilvl w:val="0"/>
          <w:numId w:val="45"/>
        </w:numPr>
        <w:tabs>
          <w:tab w:val="left" w:pos="1170"/>
        </w:tabs>
        <w:jc w:val="both"/>
        <w:rPr>
          <w:rFonts w:ascii="Bookman Old Style" w:hAnsi="Bookman Old Style"/>
        </w:rPr>
      </w:pPr>
      <w:r>
        <w:rPr>
          <w:rFonts w:ascii="Bookman Old Style" w:hAnsi="Bookman Old Style"/>
        </w:rPr>
        <w:t>Describe the funeral of the ghost. How was he buried?</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b/>
        </w:rPr>
        <w:t>(2X6=12)</w:t>
      </w:r>
    </w:p>
    <w:p w:rsidR="002E3485" w:rsidRPr="00D93006" w:rsidRDefault="002E3485" w:rsidP="002E3485">
      <w:pPr>
        <w:pStyle w:val="NoSpacing"/>
        <w:tabs>
          <w:tab w:val="left" w:pos="1170"/>
        </w:tabs>
        <w:jc w:val="both"/>
        <w:rPr>
          <w:rFonts w:ascii="Bookman Old Style" w:hAnsi="Bookman Old Style"/>
        </w:rPr>
      </w:pPr>
    </w:p>
    <w:p w:rsidR="000451A2" w:rsidRPr="000451A2" w:rsidRDefault="000451A2" w:rsidP="000451A2">
      <w:pPr>
        <w:pStyle w:val="NoSpacing"/>
        <w:tabs>
          <w:tab w:val="left" w:pos="1170"/>
        </w:tabs>
        <w:jc w:val="both"/>
        <w:rPr>
          <w:rFonts w:ascii="Bookman Old Style" w:hAnsi="Bookman Old Style"/>
          <w:b/>
        </w:rPr>
      </w:pPr>
    </w:p>
    <w:p w:rsidR="000508C9" w:rsidRPr="000508C9" w:rsidRDefault="000508C9" w:rsidP="000508C9">
      <w:pPr>
        <w:pStyle w:val="NoSpacing"/>
        <w:tabs>
          <w:tab w:val="left" w:pos="1170"/>
        </w:tabs>
        <w:jc w:val="both"/>
        <w:rPr>
          <w:rFonts w:ascii="Bookman Old Style" w:hAnsi="Bookman Old Style"/>
        </w:rPr>
      </w:pPr>
    </w:p>
    <w:p w:rsidR="00B33C27" w:rsidRPr="000508C9" w:rsidRDefault="00B33C27" w:rsidP="00AE550C">
      <w:pPr>
        <w:pStyle w:val="NoSpacing"/>
        <w:ind w:left="720"/>
        <w:jc w:val="both"/>
        <w:rPr>
          <w:rFonts w:ascii="Bookman Old Style" w:hAnsi="Bookman Old Style"/>
        </w:rPr>
      </w:pPr>
    </w:p>
    <w:sectPr w:rsidR="00B33C27" w:rsidRPr="000508C9" w:rsidSect="00204DC0">
      <w:pgSz w:w="15840" w:h="12240" w:orient="landscape"/>
      <w:pgMar w:top="446" w:right="230" w:bottom="720" w:left="23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121C"/>
    <w:multiLevelType w:val="hybridMultilevel"/>
    <w:tmpl w:val="16AC09AC"/>
    <w:lvl w:ilvl="0" w:tplc="E43EC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776AEA"/>
    <w:multiLevelType w:val="hybridMultilevel"/>
    <w:tmpl w:val="7602B288"/>
    <w:lvl w:ilvl="0" w:tplc="66E865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5695C"/>
    <w:multiLevelType w:val="hybridMultilevel"/>
    <w:tmpl w:val="D958969A"/>
    <w:lvl w:ilvl="0" w:tplc="74207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35B14"/>
    <w:multiLevelType w:val="hybridMultilevel"/>
    <w:tmpl w:val="554A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A5527"/>
    <w:multiLevelType w:val="hybridMultilevel"/>
    <w:tmpl w:val="55041004"/>
    <w:lvl w:ilvl="0" w:tplc="ABC05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55752"/>
    <w:multiLevelType w:val="hybridMultilevel"/>
    <w:tmpl w:val="32CE5440"/>
    <w:lvl w:ilvl="0" w:tplc="F2F2D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C74FB1"/>
    <w:multiLevelType w:val="hybridMultilevel"/>
    <w:tmpl w:val="AD32CF7C"/>
    <w:lvl w:ilvl="0" w:tplc="2CC85C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05B190A"/>
    <w:multiLevelType w:val="hybridMultilevel"/>
    <w:tmpl w:val="5574DA54"/>
    <w:lvl w:ilvl="0" w:tplc="954874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7A3C16"/>
    <w:multiLevelType w:val="hybridMultilevel"/>
    <w:tmpl w:val="B4720904"/>
    <w:lvl w:ilvl="0" w:tplc="353CAB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60204B6"/>
    <w:multiLevelType w:val="hybridMultilevel"/>
    <w:tmpl w:val="FB467610"/>
    <w:lvl w:ilvl="0" w:tplc="49D0F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8244721"/>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340B"/>
    <w:multiLevelType w:val="hybridMultilevel"/>
    <w:tmpl w:val="5A34EABA"/>
    <w:lvl w:ilvl="0" w:tplc="B5AE4D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20FD4"/>
    <w:multiLevelType w:val="hybridMultilevel"/>
    <w:tmpl w:val="DCC05644"/>
    <w:lvl w:ilvl="0" w:tplc="3398AE3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EE3613"/>
    <w:multiLevelType w:val="hybridMultilevel"/>
    <w:tmpl w:val="9B0A7796"/>
    <w:lvl w:ilvl="0" w:tplc="56160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CB3CB3"/>
    <w:multiLevelType w:val="hybridMultilevel"/>
    <w:tmpl w:val="D46010EC"/>
    <w:lvl w:ilvl="0" w:tplc="8B34B3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FF66014"/>
    <w:multiLevelType w:val="hybridMultilevel"/>
    <w:tmpl w:val="BAC46370"/>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06650"/>
    <w:multiLevelType w:val="hybridMultilevel"/>
    <w:tmpl w:val="CEEE0562"/>
    <w:lvl w:ilvl="0" w:tplc="8A846136">
      <w:start w:val="1"/>
      <w:numFmt w:val="decimal"/>
      <w:suff w:val="space"/>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D3D5A"/>
    <w:multiLevelType w:val="hybridMultilevel"/>
    <w:tmpl w:val="9FB68052"/>
    <w:lvl w:ilvl="0" w:tplc="BE96F7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4242E9B"/>
    <w:multiLevelType w:val="hybridMultilevel"/>
    <w:tmpl w:val="59DCC3A2"/>
    <w:lvl w:ilvl="0" w:tplc="8CD43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6603B2"/>
    <w:multiLevelType w:val="hybridMultilevel"/>
    <w:tmpl w:val="9EEA0456"/>
    <w:lvl w:ilvl="0" w:tplc="48AC7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FBE591A"/>
    <w:multiLevelType w:val="hybridMultilevel"/>
    <w:tmpl w:val="F22C4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24476"/>
    <w:multiLevelType w:val="hybridMultilevel"/>
    <w:tmpl w:val="AE904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E6684"/>
    <w:multiLevelType w:val="hybridMultilevel"/>
    <w:tmpl w:val="EDC2C1A2"/>
    <w:lvl w:ilvl="0" w:tplc="666A74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D42653"/>
    <w:multiLevelType w:val="hybridMultilevel"/>
    <w:tmpl w:val="E0ACE474"/>
    <w:lvl w:ilvl="0" w:tplc="B3B2211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2417E2"/>
    <w:multiLevelType w:val="hybridMultilevel"/>
    <w:tmpl w:val="C29ED7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1B5DFD"/>
    <w:multiLevelType w:val="hybridMultilevel"/>
    <w:tmpl w:val="E3AE3AF4"/>
    <w:lvl w:ilvl="0" w:tplc="2D28C0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06F1D8E"/>
    <w:multiLevelType w:val="hybridMultilevel"/>
    <w:tmpl w:val="C896D856"/>
    <w:lvl w:ilvl="0" w:tplc="541416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6C06546"/>
    <w:multiLevelType w:val="hybridMultilevel"/>
    <w:tmpl w:val="47CA8146"/>
    <w:lvl w:ilvl="0" w:tplc="468258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FA5EBC"/>
    <w:multiLevelType w:val="hybridMultilevel"/>
    <w:tmpl w:val="5DEA6B2C"/>
    <w:lvl w:ilvl="0" w:tplc="2E387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9A86ABD"/>
    <w:multiLevelType w:val="hybridMultilevel"/>
    <w:tmpl w:val="8ECCD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AE4C65"/>
    <w:multiLevelType w:val="hybridMultilevel"/>
    <w:tmpl w:val="1F487704"/>
    <w:lvl w:ilvl="0" w:tplc="F4761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4A4814"/>
    <w:multiLevelType w:val="hybridMultilevel"/>
    <w:tmpl w:val="C8D64380"/>
    <w:lvl w:ilvl="0" w:tplc="F7F62A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5E3BD7"/>
    <w:multiLevelType w:val="hybridMultilevel"/>
    <w:tmpl w:val="8ED87F7A"/>
    <w:lvl w:ilvl="0" w:tplc="CCFC63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1BC2B33"/>
    <w:multiLevelType w:val="hybridMultilevel"/>
    <w:tmpl w:val="A6C66C72"/>
    <w:lvl w:ilvl="0" w:tplc="88E678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407368F"/>
    <w:multiLevelType w:val="hybridMultilevel"/>
    <w:tmpl w:val="95A2F240"/>
    <w:lvl w:ilvl="0" w:tplc="93D260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056709"/>
    <w:multiLevelType w:val="hybridMultilevel"/>
    <w:tmpl w:val="6228FAF2"/>
    <w:lvl w:ilvl="0" w:tplc="395A87D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nsid w:val="69286000"/>
    <w:multiLevelType w:val="hybridMultilevel"/>
    <w:tmpl w:val="BE3804C0"/>
    <w:lvl w:ilvl="0" w:tplc="8AF2EE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F9A3772"/>
    <w:multiLevelType w:val="hybridMultilevel"/>
    <w:tmpl w:val="9A2C0CA8"/>
    <w:lvl w:ilvl="0" w:tplc="36363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06E044C"/>
    <w:multiLevelType w:val="hybridMultilevel"/>
    <w:tmpl w:val="3522B03C"/>
    <w:lvl w:ilvl="0" w:tplc="EB720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3125CB5"/>
    <w:multiLevelType w:val="hybridMultilevel"/>
    <w:tmpl w:val="434669C2"/>
    <w:lvl w:ilvl="0" w:tplc="60CCF4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FF0A0C"/>
    <w:multiLevelType w:val="hybridMultilevel"/>
    <w:tmpl w:val="43F8ED2A"/>
    <w:lvl w:ilvl="0" w:tplc="43F2F7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82731B8"/>
    <w:multiLevelType w:val="hybridMultilevel"/>
    <w:tmpl w:val="7CC8A8CC"/>
    <w:lvl w:ilvl="0" w:tplc="D390EB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9C4274E"/>
    <w:multiLevelType w:val="hybridMultilevel"/>
    <w:tmpl w:val="AF364CA6"/>
    <w:lvl w:ilvl="0" w:tplc="5992A8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A1D782F"/>
    <w:multiLevelType w:val="hybridMultilevel"/>
    <w:tmpl w:val="E250B38C"/>
    <w:lvl w:ilvl="0" w:tplc="CCFC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7A0AD7"/>
    <w:multiLevelType w:val="hybridMultilevel"/>
    <w:tmpl w:val="3C9A5A86"/>
    <w:lvl w:ilvl="0" w:tplc="2C9242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917CA1"/>
    <w:multiLevelType w:val="hybridMultilevel"/>
    <w:tmpl w:val="A73AE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6"/>
  </w:num>
  <w:num w:numId="3">
    <w:abstractNumId w:val="43"/>
  </w:num>
  <w:num w:numId="4">
    <w:abstractNumId w:val="24"/>
  </w:num>
  <w:num w:numId="5">
    <w:abstractNumId w:val="14"/>
  </w:num>
  <w:num w:numId="6">
    <w:abstractNumId w:val="31"/>
  </w:num>
  <w:num w:numId="7">
    <w:abstractNumId w:val="0"/>
  </w:num>
  <w:num w:numId="8">
    <w:abstractNumId w:val="18"/>
  </w:num>
  <w:num w:numId="9">
    <w:abstractNumId w:val="1"/>
  </w:num>
  <w:num w:numId="10">
    <w:abstractNumId w:val="13"/>
  </w:num>
  <w:num w:numId="11">
    <w:abstractNumId w:val="9"/>
  </w:num>
  <w:num w:numId="12">
    <w:abstractNumId w:val="33"/>
  </w:num>
  <w:num w:numId="13">
    <w:abstractNumId w:val="37"/>
  </w:num>
  <w:num w:numId="14">
    <w:abstractNumId w:val="39"/>
  </w:num>
  <w:num w:numId="15">
    <w:abstractNumId w:val="7"/>
  </w:num>
  <w:num w:numId="16">
    <w:abstractNumId w:val="38"/>
  </w:num>
  <w:num w:numId="17">
    <w:abstractNumId w:val="27"/>
  </w:num>
  <w:num w:numId="18">
    <w:abstractNumId w:val="10"/>
  </w:num>
  <w:num w:numId="19">
    <w:abstractNumId w:val="17"/>
  </w:num>
  <w:num w:numId="20">
    <w:abstractNumId w:val="28"/>
  </w:num>
  <w:num w:numId="21">
    <w:abstractNumId w:val="5"/>
  </w:num>
  <w:num w:numId="22">
    <w:abstractNumId w:val="30"/>
  </w:num>
  <w:num w:numId="23">
    <w:abstractNumId w:val="12"/>
  </w:num>
  <w:num w:numId="24">
    <w:abstractNumId w:val="26"/>
  </w:num>
  <w:num w:numId="25">
    <w:abstractNumId w:val="32"/>
  </w:num>
  <w:num w:numId="26">
    <w:abstractNumId w:val="40"/>
  </w:num>
  <w:num w:numId="27">
    <w:abstractNumId w:val="41"/>
  </w:num>
  <w:num w:numId="28">
    <w:abstractNumId w:val="15"/>
  </w:num>
  <w:num w:numId="29">
    <w:abstractNumId w:val="19"/>
  </w:num>
  <w:num w:numId="30">
    <w:abstractNumId w:val="3"/>
  </w:num>
  <w:num w:numId="31">
    <w:abstractNumId w:val="29"/>
  </w:num>
  <w:num w:numId="32">
    <w:abstractNumId w:val="23"/>
  </w:num>
  <w:num w:numId="33">
    <w:abstractNumId w:val="35"/>
  </w:num>
  <w:num w:numId="34">
    <w:abstractNumId w:val="36"/>
  </w:num>
  <w:num w:numId="35">
    <w:abstractNumId w:val="25"/>
  </w:num>
  <w:num w:numId="36">
    <w:abstractNumId w:val="42"/>
  </w:num>
  <w:num w:numId="37">
    <w:abstractNumId w:val="8"/>
  </w:num>
  <w:num w:numId="38">
    <w:abstractNumId w:val="6"/>
  </w:num>
  <w:num w:numId="39">
    <w:abstractNumId w:val="21"/>
  </w:num>
  <w:num w:numId="40">
    <w:abstractNumId w:val="44"/>
  </w:num>
  <w:num w:numId="41">
    <w:abstractNumId w:val="2"/>
  </w:num>
  <w:num w:numId="42">
    <w:abstractNumId w:val="22"/>
  </w:num>
  <w:num w:numId="43">
    <w:abstractNumId w:val="4"/>
  </w:num>
  <w:num w:numId="44">
    <w:abstractNumId w:val="34"/>
  </w:num>
  <w:num w:numId="45">
    <w:abstractNumId w:val="11"/>
  </w:num>
  <w:num w:numId="46">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3C27"/>
    <w:rsid w:val="00004EB6"/>
    <w:rsid w:val="00026180"/>
    <w:rsid w:val="000451A2"/>
    <w:rsid w:val="000508C9"/>
    <w:rsid w:val="001C461B"/>
    <w:rsid w:val="00204DC0"/>
    <w:rsid w:val="002E3485"/>
    <w:rsid w:val="0034172E"/>
    <w:rsid w:val="0046346C"/>
    <w:rsid w:val="00643AD5"/>
    <w:rsid w:val="00784169"/>
    <w:rsid w:val="009A274B"/>
    <w:rsid w:val="009E56ED"/>
    <w:rsid w:val="00AB5D85"/>
    <w:rsid w:val="00AE550C"/>
    <w:rsid w:val="00AF5364"/>
    <w:rsid w:val="00B33C27"/>
    <w:rsid w:val="00B51B56"/>
    <w:rsid w:val="00B66D39"/>
    <w:rsid w:val="00BA16E9"/>
    <w:rsid w:val="00C47AF3"/>
    <w:rsid w:val="00C807A5"/>
    <w:rsid w:val="00CB32BB"/>
    <w:rsid w:val="00D93006"/>
    <w:rsid w:val="00E2385F"/>
    <w:rsid w:val="00E82785"/>
    <w:rsid w:val="00FA7957"/>
    <w:rsid w:val="00FF7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3C27"/>
    <w:pPr>
      <w:spacing w:after="0" w:line="240" w:lineRule="auto"/>
    </w:pPr>
  </w:style>
  <w:style w:type="paragraph" w:styleId="ListParagraph">
    <w:name w:val="List Paragraph"/>
    <w:basedOn w:val="Normal"/>
    <w:uiPriority w:val="34"/>
    <w:qFormat/>
    <w:rsid w:val="000451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D2350-46EE-465F-A4BA-4AACB28D9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11</cp:revision>
  <cp:lastPrinted>2015-08-03T20:09:00Z</cp:lastPrinted>
  <dcterms:created xsi:type="dcterms:W3CDTF">2015-08-03T17:17:00Z</dcterms:created>
  <dcterms:modified xsi:type="dcterms:W3CDTF">2015-09-02T19:49:00Z</dcterms:modified>
</cp:coreProperties>
</file>