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C000"/>
  <w:body>
    <w:p w:rsidR="00C1683A" w:rsidRPr="00156319" w:rsidRDefault="00FD121D" w:rsidP="00FD121D">
      <w:pPr>
        <w:rPr>
          <w:rFonts w:ascii="Algerian" w:hAnsi="Algerian"/>
          <w:color w:val="002060"/>
          <w:sz w:val="36"/>
          <w:szCs w:val="36"/>
        </w:rPr>
      </w:pPr>
      <w:r w:rsidRPr="00156319">
        <w:rPr>
          <w:rFonts w:ascii="Algerian" w:hAnsi="Algerian" w:cs="Calibri"/>
          <w:color w:val="002060"/>
          <w:sz w:val="36"/>
          <w:szCs w:val="36"/>
          <w:highlight w:val="cyan"/>
          <w:shd w:val="clear" w:color="auto" w:fill="FFFFFF"/>
        </w:rPr>
        <w:t xml:space="preserve">DAV </w:t>
      </w:r>
      <w:proofErr w:type="spellStart"/>
      <w:r w:rsidRPr="00156319">
        <w:rPr>
          <w:rFonts w:ascii="Algerian" w:hAnsi="Algerian" w:cs="Calibri"/>
          <w:color w:val="002060"/>
          <w:sz w:val="36"/>
          <w:szCs w:val="36"/>
          <w:highlight w:val="cyan"/>
          <w:shd w:val="clear" w:color="auto" w:fill="FFFFFF"/>
        </w:rPr>
        <w:t>Mukh</w:t>
      </w:r>
      <w:bookmarkStart w:id="0" w:name="_GoBack"/>
      <w:bookmarkEnd w:id="0"/>
      <w:r w:rsidRPr="00156319">
        <w:rPr>
          <w:rFonts w:ascii="Algerian" w:hAnsi="Algerian" w:cs="Calibri"/>
          <w:color w:val="002060"/>
          <w:sz w:val="36"/>
          <w:szCs w:val="36"/>
          <w:highlight w:val="cyan"/>
          <w:shd w:val="clear" w:color="auto" w:fill="FFFFFF"/>
        </w:rPr>
        <w:t>yamantri</w:t>
      </w:r>
      <w:proofErr w:type="spellEnd"/>
      <w:r w:rsidRPr="00156319">
        <w:rPr>
          <w:rFonts w:ascii="Algerian" w:hAnsi="Algerian" w:cs="Calibri"/>
          <w:color w:val="002060"/>
          <w:sz w:val="36"/>
          <w:szCs w:val="36"/>
          <w:highlight w:val="cyan"/>
          <w:shd w:val="clear" w:color="auto" w:fill="FFFFFF"/>
        </w:rPr>
        <w:t xml:space="preserve"> Public School, </w:t>
      </w:r>
      <w:proofErr w:type="spellStart"/>
      <w:r w:rsidRPr="00156319">
        <w:rPr>
          <w:rFonts w:ascii="Algerian" w:hAnsi="Algerian" w:cs="Calibri"/>
          <w:color w:val="002060"/>
          <w:sz w:val="36"/>
          <w:szCs w:val="36"/>
          <w:highlight w:val="cyan"/>
          <w:shd w:val="clear" w:color="auto" w:fill="FFFFFF"/>
        </w:rPr>
        <w:t>Sakariya</w:t>
      </w:r>
      <w:proofErr w:type="spellEnd"/>
      <w:r w:rsidRPr="00156319">
        <w:rPr>
          <w:rFonts w:ascii="Algerian" w:hAnsi="Algerian" w:cs="Calibri"/>
          <w:color w:val="002060"/>
          <w:sz w:val="36"/>
          <w:szCs w:val="36"/>
          <w:highlight w:val="cyan"/>
          <w:shd w:val="clear" w:color="auto" w:fill="FFFFFF"/>
        </w:rPr>
        <w:t xml:space="preserve"> announces the extension of Admissions for classes LKG to XII for session 2020-2021 in view of COVID-1 Lockdown. All parents and guardians are requested to make the best of the opportunity. The admission forms are available at the school office. Please feel free to contact the school office between 08:00</w:t>
      </w:r>
      <w:r w:rsidRPr="00156319">
        <w:rPr>
          <w:rFonts w:ascii="Algerian" w:hAnsi="Algerian" w:cs="Calibri"/>
          <w:color w:val="002060"/>
          <w:sz w:val="36"/>
          <w:szCs w:val="36"/>
          <w:highlight w:val="cyan"/>
          <w:shd w:val="clear" w:color="auto" w:fill="FFFFFF"/>
        </w:rPr>
        <w:t xml:space="preserve"> </w:t>
      </w:r>
      <w:r w:rsidRPr="00156319">
        <w:rPr>
          <w:rFonts w:ascii="Algerian" w:hAnsi="Algerian" w:cs="Calibri"/>
          <w:color w:val="002060"/>
          <w:sz w:val="36"/>
          <w:szCs w:val="36"/>
          <w:highlight w:val="cyan"/>
          <w:shd w:val="clear" w:color="auto" w:fill="FFFFFF"/>
        </w:rPr>
        <w:t xml:space="preserve">am </w:t>
      </w:r>
      <w:proofErr w:type="gramStart"/>
      <w:r w:rsidRPr="00156319">
        <w:rPr>
          <w:rFonts w:ascii="Algerian" w:hAnsi="Algerian" w:cs="Calibri"/>
          <w:color w:val="002060"/>
          <w:sz w:val="36"/>
          <w:szCs w:val="36"/>
          <w:highlight w:val="cyan"/>
          <w:shd w:val="clear" w:color="auto" w:fill="FFFFFF"/>
        </w:rPr>
        <w:t>morning</w:t>
      </w:r>
      <w:proofErr w:type="gramEnd"/>
      <w:r w:rsidRPr="00156319">
        <w:rPr>
          <w:rFonts w:ascii="Algerian" w:hAnsi="Algerian" w:cs="Calibri"/>
          <w:color w:val="002060"/>
          <w:sz w:val="36"/>
          <w:szCs w:val="36"/>
          <w:highlight w:val="cyan"/>
          <w:shd w:val="clear" w:color="auto" w:fill="FFFFFF"/>
        </w:rPr>
        <w:t xml:space="preserve"> to 02:00 noon. Some seats are still vacant on first come first serve basis. You may also call 7470792266, 9300498492, </w:t>
      </w:r>
      <w:proofErr w:type="gramStart"/>
      <w:r w:rsidRPr="00156319">
        <w:rPr>
          <w:rFonts w:ascii="Algerian" w:hAnsi="Algerian" w:cs="Calibri"/>
          <w:color w:val="002060"/>
          <w:sz w:val="36"/>
          <w:szCs w:val="36"/>
          <w:highlight w:val="cyan"/>
          <w:shd w:val="clear" w:color="auto" w:fill="FFFFFF"/>
        </w:rPr>
        <w:t>7000827195</w:t>
      </w:r>
      <w:proofErr w:type="gramEnd"/>
      <w:r w:rsidRPr="00156319">
        <w:rPr>
          <w:rFonts w:ascii="Algerian" w:hAnsi="Algerian" w:cs="Calibri"/>
          <w:color w:val="002060"/>
          <w:sz w:val="36"/>
          <w:szCs w:val="36"/>
          <w:highlight w:val="cyan"/>
          <w:shd w:val="clear" w:color="auto" w:fill="FFFFFF"/>
        </w:rPr>
        <w:t>.</w:t>
      </w:r>
    </w:p>
    <w:sectPr w:rsidR="00C1683A" w:rsidRPr="00156319" w:rsidSect="00156319">
      <w:pgSz w:w="12240" w:h="15840"/>
      <w:pgMar w:top="1440" w:right="990" w:bottom="1440" w:left="1440" w:header="720" w:footer="720" w:gutter="0"/>
      <w:pgBorders w:offsetFrom="page">
        <w:top w:val="triple" w:sz="4" w:space="24" w:color="auto"/>
        <w:left w:val="triple" w:sz="4" w:space="24" w:color="auto"/>
        <w:bottom w:val="triple" w:sz="4" w:space="24" w:color="auto"/>
        <w:right w:val="trip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21D"/>
    <w:rsid w:val="00156319"/>
    <w:rsid w:val="004D0D7D"/>
    <w:rsid w:val="00BB08BA"/>
    <w:rsid w:val="00FD121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4D8BD415324841939ACBC8E61E37D4" ma:contentTypeVersion="13" ma:contentTypeDescription="Create a new document." ma:contentTypeScope="" ma:versionID="66b7e3bc2c8c0237eb564cfe97f191de">
  <xsd:schema xmlns:xsd="http://www.w3.org/2001/XMLSchema" xmlns:xs="http://www.w3.org/2001/XMLSchema" xmlns:p="http://schemas.microsoft.com/office/2006/metadata/properties" xmlns:ns2="5fea1583-556c-408e-b98d-070f996c372e" xmlns:ns3="f8250a25-2469-41e6-aae3-3ffdf5970190" targetNamespace="http://schemas.microsoft.com/office/2006/metadata/properties" ma:root="true" ma:fieldsID="429f963ef50e4c00ac9a91020c873b25" ns2:_="" ns3:_="">
    <xsd:import namespace="5fea1583-556c-408e-b98d-070f996c372e"/>
    <xsd:import namespace="f8250a25-2469-41e6-aae3-3ffdf597019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ea1583-556c-408e-b98d-070f996c37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33dc7d4-17ca-4ffd-9c4d-88ddad74471f"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8250a25-2469-41e6-aae3-3ffdf5970190"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94c71403-6807-41b2-96ad-1eb4073e632a}" ma:internalName="TaxCatchAll" ma:showField="CatchAllData" ma:web="f8250a25-2469-41e6-aae3-3ffdf59701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8250a25-2469-41e6-aae3-3ffdf5970190" xsi:nil="true"/>
    <lcf76f155ced4ddcb4097134ff3c332f xmlns="5fea1583-556c-408e-b98d-070f996c372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53E73AB-FCEF-40A9-BABC-E3DF8F2BCA98}"/>
</file>

<file path=customXml/itemProps2.xml><?xml version="1.0" encoding="utf-8"?>
<ds:datastoreItem xmlns:ds="http://schemas.openxmlformats.org/officeDocument/2006/customXml" ds:itemID="{120B1795-0C8F-4E4D-A998-81C4EAB30846}"/>
</file>

<file path=customXml/itemProps3.xml><?xml version="1.0" encoding="utf-8"?>
<ds:datastoreItem xmlns:ds="http://schemas.openxmlformats.org/officeDocument/2006/customXml" ds:itemID="{5EDD0DF6-0A45-4B64-9516-5A0116953655}"/>
</file>

<file path=docProps/app.xml><?xml version="1.0" encoding="utf-8"?>
<Properties xmlns="http://schemas.openxmlformats.org/officeDocument/2006/extended-properties" xmlns:vt="http://schemas.openxmlformats.org/officeDocument/2006/docPropsVTypes">
  <Template>Normal</Template>
  <TotalTime>5</TotalTime>
  <Pages>1</Pages>
  <Words>72</Words>
  <Characters>415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MANMOHAN</dc:creator>
  <cp:lastModifiedBy>MANMOHAN</cp:lastModifiedBy>
  <cp:revision>2</cp:revision>
  <dcterms:created xsi:type="dcterms:W3CDTF">2020-05-26T08:02:00Z</dcterms:created>
  <dcterms:modified xsi:type="dcterms:W3CDTF">2020-05-26T08:07:00Z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0x0101004D4D8BD415324841939ACBC8E61E37D4</vt:lpwstr>
  </property>
</Properties>
</file>